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digital-signature-xmlsignature+xml"/>
  <Default Extension="sigs" ContentType="application/vnd.openxmlformats-package.digital-signature-origin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8" w:after="0"/>
        <w:jc w:val="left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5812" w:hanging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>
      <w:pPr>
        <w:pStyle w:val="Normal"/>
        <w:spacing w:before="0" w:after="0"/>
        <w:ind w:left="5812" w:hanging="0"/>
        <w:contextualSpacing/>
        <w:rPr>
          <w:sz w:val="26"/>
          <w:szCs w:val="26"/>
        </w:rPr>
      </w:pPr>
      <w:r>
        <w:rPr>
          <w:sz w:val="26"/>
          <w:szCs w:val="26"/>
        </w:rPr>
        <w:t>приказом</w:t>
      </w:r>
    </w:p>
    <w:p>
      <w:pPr>
        <w:pStyle w:val="Normal"/>
        <w:spacing w:before="0" w:after="0"/>
        <w:ind w:left="5812" w:hanging="0"/>
        <w:contextualSpacing/>
        <w:rPr>
          <w:sz w:val="26"/>
          <w:szCs w:val="26"/>
        </w:rPr>
      </w:pPr>
      <w:r>
        <w:rPr>
          <w:sz w:val="26"/>
          <w:szCs w:val="26"/>
        </w:rPr>
        <w:t>КОГАУ ДО «СШ «Салют»</w:t>
      </w:r>
    </w:p>
    <w:p>
      <w:pPr>
        <w:pStyle w:val="Normal"/>
        <w:spacing w:before="0" w:after="0"/>
        <w:ind w:left="5812" w:hanging="0"/>
        <w:contextualSpacing/>
        <w:rPr/>
      </w:pPr>
      <w:r>
        <w:rPr>
          <w:sz w:val="26"/>
          <w:szCs w:val="26"/>
        </w:rPr>
        <w:t>от 17.03.2023 № 2/4</w:t>
      </w:r>
      <w:r>
        <w:rPr>
          <w:sz w:val="26"/>
          <w:szCs w:val="26"/>
        </w:rPr>
        <w:t>9</w:t>
      </w:r>
    </w:p>
    <w:p>
      <w:pPr>
        <w:pStyle w:val="Normal"/>
        <w:spacing w:before="0" w:after="0"/>
        <w:contextualSpacing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9"/>
        <w:spacing w:before="8" w:after="0"/>
        <w:jc w:val="left"/>
        <w:rPr>
          <w:sz w:val="26"/>
        </w:rPr>
      </w:pPr>
      <w:r>
        <w:rPr>
          <w:sz w:val="26"/>
        </w:rPr>
      </w:r>
    </w:p>
    <w:p>
      <w:pPr>
        <w:pStyle w:val="Style19"/>
        <w:jc w:val="left"/>
        <w:rPr>
          <w:sz w:val="20"/>
        </w:rPr>
      </w:pPr>
      <w:r>
        <w:rPr>
          <w:sz w:val="20"/>
        </w:rPr>
      </w:r>
    </w:p>
    <w:p>
      <w:pPr>
        <w:pStyle w:val="Style19"/>
        <w:spacing w:before="4" w:after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на обучение </w:t>
      </w:r>
      <w:bookmarkStart w:id="0" w:name="_Hlk129605524"/>
      <w:r>
        <w:rPr>
          <w:b/>
          <w:sz w:val="28"/>
          <w:szCs w:val="28"/>
        </w:rPr>
        <w:t>по дополнительным образовательным программам спортивной подготовки</w:t>
      </w:r>
      <w:bookmarkEnd w:id="0"/>
      <w:r>
        <w:rPr>
          <w:b/>
          <w:sz w:val="28"/>
          <w:szCs w:val="28"/>
        </w:rPr>
        <w:t xml:space="preserve"> в Кировское областное государственное автономное учреждение дополнительного образования «Спортивная школа «Салют»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(КОГАУ ДО «СШ «Салют»)</w:t>
      </w:r>
    </w:p>
    <w:p>
      <w:pPr>
        <w:pStyle w:val="Normal"/>
        <w:spacing w:before="0" w:after="0"/>
        <w:contextualSpacing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19"/>
        <w:spacing w:before="3" w:after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1127" w:leader="none"/>
        </w:tabs>
        <w:spacing w:lineRule="auto" w:line="360"/>
        <w:ind w:left="132" w:right="105" w:firstLine="720"/>
        <w:rPr>
          <w:sz w:val="28"/>
          <w:szCs w:val="28"/>
        </w:rPr>
      </w:pPr>
      <w:r>
        <w:rPr>
          <w:sz w:val="28"/>
          <w:szCs w:val="28"/>
        </w:rPr>
        <w:t>Настоящий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Кировское областное государственное автономное учреждение дополнительного образования «Спортивная школа «Салют» (далее</w:t>
      </w:r>
      <w:r>
        <w:rPr>
          <w:spacing w:val="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—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Порядок)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регламентирует прием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граждан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 Кировское областное государственное автономное учреждение дополнительного образования «Спортивная школа «Салют» (далее – Организация) на обучение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 дополнительным образовательным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программам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спортивной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подготовки на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основании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результатов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индивидуального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отбора, проводимого в целях выявления лиц, имеющих необходимые для освоения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дополнительной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образовательной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программы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спортивной</w:t>
      </w:r>
      <w:r>
        <w:rPr>
          <w:spacing w:val="6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подготовки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способности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в области физической культуры и спорта (далее </w:t>
      </w:r>
      <w:r>
        <w:rPr>
          <w:w w:val="90"/>
          <w:sz w:val="28"/>
          <w:szCs w:val="28"/>
        </w:rPr>
        <w:t xml:space="preserve">— </w:t>
      </w:r>
      <w:r>
        <w:rPr>
          <w:w w:val="95"/>
          <w:sz w:val="28"/>
          <w:szCs w:val="28"/>
        </w:rPr>
        <w:t>поступающие), за счет средств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соответствующего бюджета, по договорам об образовании</w:t>
      </w:r>
      <w:r>
        <w:rPr>
          <w:sz w:val="28"/>
          <w:szCs w:val="28"/>
        </w:rPr>
        <w:t xml:space="preserve"> по дополнительным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подготовки.</w:t>
      </w:r>
    </w:p>
    <w:p>
      <w:pPr>
        <w:pStyle w:val="ListParagraph"/>
        <w:numPr>
          <w:ilvl w:val="0"/>
          <w:numId w:val="1"/>
        </w:numPr>
        <w:tabs>
          <w:tab w:val="left" w:pos="1117" w:leader="none"/>
        </w:tabs>
        <w:spacing w:lineRule="auto" w:line="360"/>
        <w:ind w:left="122" w:right="143" w:firstLine="714"/>
        <w:rPr>
          <w:color w:val="FF0000"/>
          <w:sz w:val="28"/>
          <w:szCs w:val="28"/>
        </w:rPr>
      </w:pPr>
      <w:r>
        <w:rPr>
          <w:w w:val="95"/>
          <w:sz w:val="28"/>
          <w:szCs w:val="28"/>
        </w:rPr>
        <w:t>Организация</w:t>
      </w:r>
      <w:r>
        <w:rPr>
          <w:sz w:val="28"/>
          <w:szCs w:val="28"/>
        </w:rPr>
        <w:t xml:space="preserve"> реализует дополнительные образовательные программы спортивной подготовки (далее - Программы), объявляет   прием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на обучение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основании лицензии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>
      <w:pPr>
        <w:pStyle w:val="ListParagraph"/>
        <w:numPr>
          <w:ilvl w:val="0"/>
          <w:numId w:val="1"/>
        </w:numPr>
        <w:tabs>
          <w:tab w:val="left" w:pos="1107" w:leader="none"/>
        </w:tabs>
        <w:spacing w:lineRule="auto" w:line="360"/>
        <w:ind w:left="121" w:right="136" w:firstLine="705"/>
        <w:rPr>
          <w:sz w:val="28"/>
          <w:szCs w:val="28"/>
        </w:rPr>
      </w:pPr>
      <w:r>
        <w:rPr>
          <w:spacing w:val="-1"/>
          <w:sz w:val="28"/>
          <w:szCs w:val="28"/>
        </w:rPr>
        <w:t>При приеме граждан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на обучение </w:t>
      </w:r>
      <w:r>
        <w:rPr>
          <w:sz w:val="28"/>
          <w:szCs w:val="28"/>
        </w:rPr>
        <w:t>по дополнительным 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74"/>
          <w:sz w:val="28"/>
          <w:szCs w:val="28"/>
        </w:rPr>
        <w:t xml:space="preserve"> </w:t>
      </w:r>
      <w:r>
        <w:rPr>
          <w:sz w:val="28"/>
          <w:szCs w:val="28"/>
        </w:rPr>
        <w:t>спортивной   подготовки   требования   к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уровню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 предъявляются.</w:t>
      </w:r>
    </w:p>
    <w:p>
      <w:pPr>
        <w:pStyle w:val="ListParagraph"/>
        <w:numPr>
          <w:ilvl w:val="0"/>
          <w:numId w:val="1"/>
        </w:numPr>
        <w:tabs>
          <w:tab w:val="left" w:pos="1107" w:leader="none"/>
        </w:tabs>
        <w:spacing w:lineRule="auto" w:line="360"/>
        <w:ind w:left="121" w:right="154" w:firstLine="707"/>
        <w:rPr>
          <w:sz w:val="28"/>
          <w:szCs w:val="28"/>
        </w:rPr>
      </w:pPr>
      <w:r>
        <w:rPr>
          <w:w w:val="95"/>
          <w:sz w:val="28"/>
          <w:szCs w:val="28"/>
        </w:rPr>
        <w:t>Для</w:t>
      </w:r>
      <w:r>
        <w:rPr>
          <w:spacing w:val="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проведения</w:t>
      </w:r>
      <w:r>
        <w:rPr>
          <w:spacing w:val="2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индивидуального</w:t>
      </w:r>
      <w:r>
        <w:rPr>
          <w:spacing w:val="-1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отбора</w:t>
      </w:r>
      <w:r>
        <w:rPr>
          <w:spacing w:val="1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поступающих</w:t>
      </w:r>
      <w:r>
        <w:rPr>
          <w:spacing w:val="3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Организация</w:t>
      </w:r>
      <w:r>
        <w:rPr>
          <w:spacing w:val="2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проводит </w:t>
      </w:r>
      <w:r>
        <w:rPr>
          <w:sz w:val="28"/>
          <w:szCs w:val="28"/>
        </w:rPr>
        <w:t>тестирование (прием нормативов общей физической и специальной физической подготовки для зачисления на этап спортивной подготовки) в соответствии с федеральными стандартами спортивной подготовки по виду спорта.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Организация </w:t>
      </w:r>
      <w:r>
        <w:rPr>
          <w:sz w:val="28"/>
          <w:szCs w:val="28"/>
        </w:rPr>
        <w:t>вправе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просмотры,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анкетирование, консультации</w:t>
      </w:r>
      <w:r>
        <w:rPr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left" w:pos="1098" w:leader="none"/>
        </w:tabs>
        <w:spacing w:lineRule="auto" w:line="360"/>
        <w:ind w:left="116" w:right="153" w:firstLine="702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поступающих</w:t>
      </w:r>
      <w:r>
        <w:rPr>
          <w:spacing w:val="1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-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Организации</w:t>
      </w:r>
      <w:r>
        <w:rPr>
          <w:spacing w:val="1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создаются</w:t>
      </w:r>
      <w:r>
        <w:rPr>
          <w:spacing w:val="1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приемная</w:t>
      </w:r>
      <w:r>
        <w:rPr>
          <w:spacing w:val="1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-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апелляционная</w:t>
      </w:r>
      <w:r>
        <w:rPr>
          <w:spacing w:val="3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комиссии.</w:t>
      </w:r>
    </w:p>
    <w:p>
      <w:pPr>
        <w:pStyle w:val="Style19"/>
        <w:spacing w:lineRule="auto" w:line="360"/>
        <w:ind w:left="106" w:right="156" w:firstLine="706"/>
        <w:rPr>
          <w:sz w:val="28"/>
          <w:szCs w:val="28"/>
        </w:rPr>
      </w:pPr>
      <w:r>
        <w:rPr>
          <w:w w:val="95"/>
          <w:sz w:val="28"/>
          <w:szCs w:val="28"/>
        </w:rPr>
        <w:t>Составы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комиссий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утверждаются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Организацией.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 состав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комиссий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входят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председатель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комиссии,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заместитель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председателя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комиссии,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секретарь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комиссии</w:t>
      </w:r>
      <w:r>
        <w:rPr>
          <w:spacing w:val="-1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иные</w:t>
      </w:r>
      <w:r>
        <w:rPr>
          <w:spacing w:val="1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члены</w:t>
      </w:r>
      <w:r>
        <w:rPr>
          <w:spacing w:val="1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комиссии.</w:t>
      </w:r>
    </w:p>
    <w:p>
      <w:pPr>
        <w:pStyle w:val="Normal"/>
        <w:spacing w:lineRule="auto" w:line="360"/>
        <w:ind w:left="154" w:right="116" w:firstLine="701"/>
        <w:jc w:val="both"/>
        <w:rPr>
          <w:sz w:val="28"/>
          <w:szCs w:val="28"/>
        </w:rPr>
      </w:pPr>
      <w:r>
        <mc:AlternateContent>
          <mc:Choice Requires="wpg">
            <w:drawing>
              <wp:anchor behindDoc="1" distT="0" distB="0" distL="114300" distR="113665" simplePos="0" locked="0" layoutInCell="1" allowOverlap="1" relativeHeight="2">
                <wp:simplePos x="0" y="0"/>
                <wp:positionH relativeFrom="page">
                  <wp:posOffset>6089650</wp:posOffset>
                </wp:positionH>
                <wp:positionV relativeFrom="page">
                  <wp:posOffset>-267970</wp:posOffset>
                </wp:positionV>
                <wp:extent cx="7616190" cy="12897485"/>
                <wp:effectExtent l="10795" t="5715" r="6985" b="6350"/>
                <wp:wrapNone/>
                <wp:docPr id="1" name="Группа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700000">
                          <a:off x="0" y="0"/>
                          <a:ext cx="7615440" cy="12897000"/>
                        </a:xfrm>
                      </wpg:grpSpPr>
                      <wps:wsp>
                        <wps:cNvSpPr/>
                        <wps:spPr>
                          <a:xfrm>
                            <a:off x="1946160" y="12969720"/>
                            <a:ext cx="36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293560" y="0"/>
                            <a:ext cx="5321880" cy="532116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8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rot="2700000">
                            <a:off x="4671360" y="3028320"/>
                            <a:ext cx="54720" cy="109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6" style="position:absolute;margin-left:208.3pt;margin-top:-84.45pt;width:599.6pt;height:1015.45pt" coordorigin="4166,-1689" coordsize="11992,20309">
                <v:shape id="shape_0" ID="Line 6" stroked="t" style="position:absolute;left:4166;top:18621;width:0;height:0;mso-position-horizontal-relative:page;mso-position-vertical-relative:page">
                  <v:stroke color="black" weight="3240" joinstyle="round" endcap="flat"/>
                  <v:fill o:detectmouseclick="t" on="false"/>
                </v:shape>
                <v:line id="shape_0" from="7778,-1689" to="16158,6690" ID="Line 7" stroked="t" style="position:absolute;mso-position-horizontal-relative:page;mso-position-vertical-relative:page">
                  <v:stroke color="black" weight="3240" joinstyle="round" endcap="flat"/>
                  <v:fill o:detectmouseclick="t" on="false"/>
                </v:line>
                <v:rect id="shape_0" ID="Picture 8" stroked="f" style="position:absolute;left:11644;top:3080;width:85;height:171;rotation:45;mso-position-horizontal-relative:page;mso-position-vertical-relative:page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sz w:val="28"/>
          <w:szCs w:val="28"/>
        </w:rPr>
        <w:t>Председателем приемной комиссии является заместитель директора Организации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лицо,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уполномоченное.</w:t>
      </w:r>
    </w:p>
    <w:p>
      <w:pPr>
        <w:pStyle w:val="Normal"/>
        <w:spacing w:lineRule="auto" w:line="360"/>
        <w:ind w:left="146" w:right="107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Состав приемной комиссии (пять человек) формируется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 числа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 (тренеры-преподаватели, инструкторы-методисты).</w:t>
      </w:r>
    </w:p>
    <w:p>
      <w:pPr>
        <w:pStyle w:val="Normal"/>
        <w:spacing w:lineRule="auto" w:line="360"/>
        <w:ind w:left="144" w:right="133" w:firstLine="706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Председателем</w:t>
      </w:r>
      <w:r>
        <w:rPr>
          <w:spacing w:val="63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апелляционной</w:t>
      </w:r>
      <w:r>
        <w:rPr>
          <w:spacing w:val="63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комиссии</w:t>
      </w:r>
      <w:r>
        <w:rPr>
          <w:spacing w:val="63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является</w:t>
      </w:r>
      <w:r>
        <w:rPr>
          <w:spacing w:val="63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директор</w:t>
      </w:r>
      <w:r>
        <w:rPr>
          <w:spacing w:val="63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лицо,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уполномоченное.</w:t>
      </w:r>
    </w:p>
    <w:p>
      <w:pPr>
        <w:pStyle w:val="Normal"/>
        <w:spacing w:lineRule="auto" w:line="360"/>
        <w:ind w:left="135" w:right="117" w:firstLine="711"/>
        <w:jc w:val="both"/>
        <w:rPr>
          <w:sz w:val="28"/>
          <w:szCs w:val="28"/>
        </w:rPr>
      </w:pPr>
      <w:r>
        <w:rPr>
          <w:sz w:val="28"/>
          <w:szCs w:val="28"/>
        </w:rPr>
        <w:t>Состав   апелляционной   комиссии (три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человека) формируется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участвующих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входящих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приемной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>
      <w:pPr>
        <w:pStyle w:val="Normal"/>
        <w:spacing w:lineRule="auto" w:line="360"/>
        <w:ind w:left="127" w:right="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Регламенты работы комиссий определяются утвержденным локальным нормативным актом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>
      <w:pPr>
        <w:pStyle w:val="Normal"/>
        <w:spacing w:lineRule="auto" w:line="360"/>
        <w:ind w:left="127" w:right="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 соблюдение их прав, прав их родителей (законных представителей),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законодательством Российской Федерации, гласность и открытость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 приемной и апелляционной комиссий, объективность оценки способностей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поступающих.</w:t>
      </w:r>
    </w:p>
    <w:p>
      <w:pPr>
        <w:pStyle w:val="ListParagraph"/>
        <w:numPr>
          <w:ilvl w:val="0"/>
          <w:numId w:val="1"/>
        </w:numPr>
        <w:tabs>
          <w:tab w:val="left" w:pos="1112" w:leader="none"/>
        </w:tabs>
        <w:spacing w:lineRule="auto" w:line="360"/>
        <w:ind w:left="122" w:right="141" w:firstLine="714"/>
        <w:rPr/>
      </w:pPr>
      <w:r>
        <w:rPr>
          <w:sz w:val="28"/>
          <w:szCs w:val="28"/>
        </w:rPr>
        <w:t>Не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начала   приема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документов   Организация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   своем     информационном    стенде     и    официальном     сайте Организации</w:t>
      </w:r>
      <w:r>
        <w:rPr>
          <w:spacing w:val="-67"/>
          <w:sz w:val="28"/>
          <w:szCs w:val="28"/>
        </w:rPr>
        <w:t xml:space="preserve"> </w:t>
      </w:r>
      <w:r>
        <w:rPr>
          <w:color w:val="0640C0"/>
          <w:sz w:val="28"/>
          <w:szCs w:val="28"/>
        </w:rPr>
        <w:t>(</w:t>
      </w:r>
      <w:hyperlink r:id="rId3">
        <w:r>
          <w:rPr>
            <w:rStyle w:val="Style14"/>
            <w:sz w:val="28"/>
            <w:szCs w:val="28"/>
          </w:rPr>
          <w:t>https://olimpshkola.ru</w:t>
        </w:r>
      </w:hyperlink>
      <w:r>
        <w:rPr>
          <w:sz w:val="28"/>
          <w:szCs w:val="28"/>
        </w:rPr>
        <w:t>)</w:t>
      </w:r>
      <w:r>
        <w:rPr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«Интернет»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—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сайт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Организации) в целях ознакомления с ними поступающих и их родителей (законных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размещает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информацию:</w:t>
      </w:r>
    </w:p>
    <w:p>
      <w:pPr>
        <w:pStyle w:val="Normal"/>
        <w:spacing w:lineRule="auto" w:line="360"/>
        <w:ind w:left="813" w:hanging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копию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Организации;</w:t>
      </w:r>
    </w:p>
    <w:p>
      <w:pPr>
        <w:pStyle w:val="Normal"/>
        <w:spacing w:lineRule="auto" w:line="360"/>
        <w:ind w:left="115" w:right="161" w:firstLine="701"/>
        <w:jc w:val="both"/>
        <w:rPr>
          <w:sz w:val="28"/>
          <w:szCs w:val="28"/>
        </w:rPr>
      </w:pPr>
      <w:r>
        <w:rPr>
          <w:sz w:val="28"/>
          <w:szCs w:val="28"/>
        </w:rPr>
        <w:t>б) копию    лицензии    на    осуществление    образовательной    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приложениями);</w:t>
      </w:r>
    </w:p>
    <w:p>
      <w:pPr>
        <w:pStyle w:val="Normal"/>
        <w:spacing w:lineRule="auto" w:line="360"/>
        <w:ind w:left="117" w:right="177" w:firstLine="699"/>
        <w:jc w:val="both"/>
        <w:rPr>
          <w:sz w:val="28"/>
          <w:szCs w:val="28"/>
        </w:rPr>
      </w:pPr>
      <w:r>
        <w:rPr>
          <w:sz w:val="28"/>
          <w:szCs w:val="28"/>
        </w:rPr>
        <w:t>в) правила внутреннего распорядка для обучающихся и иные документы,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регламентирующие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Style19"/>
        <w:spacing w:lineRule="auto" w:line="360"/>
        <w:ind w:left="145" w:firstLine="691"/>
        <w:rPr>
          <w:sz w:val="28"/>
          <w:szCs w:val="28"/>
        </w:rPr>
      </w:pPr>
      <w:r>
        <w:rPr>
          <w:w w:val="95"/>
          <w:sz w:val="28"/>
          <w:szCs w:val="28"/>
        </w:rPr>
        <w:t>г)</w:t>
      </w:r>
      <w:r>
        <w:rPr>
          <w:spacing w:val="3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условия</w:t>
      </w:r>
      <w:r>
        <w:rPr>
          <w:spacing w:val="4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работы</w:t>
      </w:r>
      <w:r>
        <w:rPr>
          <w:spacing w:val="3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приемной</w:t>
      </w:r>
      <w:r>
        <w:rPr>
          <w:spacing w:val="4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2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апелляционной</w:t>
      </w:r>
      <w:r>
        <w:rPr>
          <w:spacing w:val="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комиссий</w:t>
      </w:r>
      <w:r>
        <w:rPr>
          <w:spacing w:val="3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Организации, правила</w:t>
      </w:r>
      <w:r>
        <w:rPr>
          <w:spacing w:val="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подачи</w:t>
      </w:r>
      <w:r>
        <w:rPr>
          <w:spacing w:val="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-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рассмотрения</w:t>
      </w:r>
      <w:r>
        <w:rPr>
          <w:spacing w:val="1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апелляций</w:t>
      </w:r>
      <w:r>
        <w:rPr>
          <w:spacing w:val="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</w:t>
      </w:r>
      <w:r>
        <w:rPr>
          <w:spacing w:val="-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процедуре</w:t>
      </w:r>
      <w:r>
        <w:rPr>
          <w:spacing w:val="1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-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(или)</w:t>
      </w:r>
      <w:r>
        <w:rPr>
          <w:spacing w:val="-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результатам </w:t>
      </w:r>
      <w:r>
        <w:rPr>
          <w:spacing w:val="-66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поступающих;</w:t>
      </w:r>
    </w:p>
    <w:p>
      <w:pPr>
        <w:pStyle w:val="Normal"/>
        <w:spacing w:lineRule="auto" w:line="360"/>
        <w:ind w:left="115" w:right="137" w:firstLine="694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д) количество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бюджетных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мест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соответствующем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году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</w:t>
      </w:r>
      <w:r>
        <w:rPr>
          <w:spacing w:val="1"/>
          <w:w w:val="95"/>
          <w:sz w:val="28"/>
          <w:szCs w:val="28"/>
        </w:rPr>
        <w:t xml:space="preserve"> каждой Программе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вакантных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мест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наличии);</w:t>
      </w:r>
    </w:p>
    <w:p>
      <w:pPr>
        <w:pStyle w:val="Normal"/>
        <w:spacing w:lineRule="auto" w:line="360"/>
        <w:ind w:left="117" w:right="137" w:firstLine="695"/>
        <w:jc w:val="both"/>
        <w:rPr>
          <w:sz w:val="28"/>
          <w:szCs w:val="28"/>
        </w:rPr>
      </w:pPr>
      <w:r>
        <w:rPr>
          <w:sz w:val="28"/>
          <w:szCs w:val="28"/>
        </w:rPr>
        <w:t>е) сроки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году;</w:t>
      </w:r>
    </w:p>
    <w:p>
      <w:pPr>
        <w:pStyle w:val="Normal"/>
        <w:spacing w:lineRule="auto" w:line="360"/>
        <w:ind w:left="142" w:firstLine="668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>
        <w:rPr>
          <w:spacing w:val="129"/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 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 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индивидуального  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отбора  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поступающих </w:t>
      </w:r>
      <w:r>
        <w:rPr>
          <w:w w:val="95"/>
          <w:sz w:val="28"/>
          <w:szCs w:val="28"/>
        </w:rPr>
        <w:t>в</w:t>
      </w:r>
      <w:r>
        <w:rPr>
          <w:spacing w:val="1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соответствующем</w:t>
      </w:r>
      <w:r>
        <w:rPr>
          <w:spacing w:val="4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году;</w:t>
      </w:r>
    </w:p>
    <w:p>
      <w:pPr>
        <w:pStyle w:val="Normal"/>
        <w:spacing w:lineRule="auto" w:line="360"/>
        <w:ind w:left="107" w:right="146" w:firstLine="697"/>
        <w:jc w:val="both"/>
        <w:rPr>
          <w:sz w:val="28"/>
          <w:szCs w:val="28"/>
        </w:rPr>
      </w:pPr>
      <w:r>
        <w:rPr>
          <w:sz w:val="28"/>
          <w:szCs w:val="28"/>
        </w:rPr>
        <w:t>з) формы индивидуального отбора поступающих по каждой Программе;</w:t>
      </w:r>
    </w:p>
    <w:p>
      <w:pPr>
        <w:pStyle w:val="Style19"/>
        <w:tabs>
          <w:tab w:val="left" w:pos="2671" w:leader="none"/>
          <w:tab w:val="left" w:pos="3658" w:leader="none"/>
          <w:tab w:val="left" w:pos="5267" w:leader="none"/>
          <w:tab w:val="left" w:pos="5632" w:leader="none"/>
          <w:tab w:val="left" w:pos="7368" w:leader="none"/>
          <w:tab w:val="left" w:pos="8987" w:leader="none"/>
        </w:tabs>
        <w:spacing w:lineRule="auto" w:line="360"/>
        <w:ind w:left="148" w:right="114" w:firstLine="702"/>
        <w:rPr>
          <w:sz w:val="28"/>
          <w:szCs w:val="28"/>
        </w:rPr>
      </w:pPr>
      <w:r>
        <w:rPr>
          <w:w w:val="90"/>
          <w:sz w:val="28"/>
          <w:szCs w:val="28"/>
        </w:rPr>
        <w:t>и)</w:t>
      </w:r>
      <w:r>
        <w:rPr>
          <w:spacing w:val="-1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нормативы</w:t>
        <w:tab/>
      </w:r>
      <w:r>
        <w:rPr>
          <w:sz w:val="28"/>
          <w:szCs w:val="28"/>
        </w:rPr>
        <w:t>общей</w:t>
        <w:tab/>
        <w:t>физической</w:t>
        <w:tab/>
        <w:t>и</w:t>
        <w:tab/>
        <w:t>специальной</w:t>
        <w:tab/>
        <w:t xml:space="preserve">физической </w:t>
      </w:r>
      <w:r>
        <w:rPr>
          <w:w w:val="90"/>
          <w:sz w:val="28"/>
          <w:szCs w:val="28"/>
        </w:rPr>
        <w:t xml:space="preserve">подготовки </w:t>
      </w:r>
      <w:r>
        <w:rPr>
          <w:spacing w:val="-63"/>
          <w:w w:val="90"/>
          <w:sz w:val="28"/>
          <w:szCs w:val="28"/>
        </w:rPr>
        <w:t xml:space="preserve">   </w:t>
      </w:r>
      <w:r>
        <w:rPr>
          <w:w w:val="95"/>
          <w:sz w:val="28"/>
          <w:szCs w:val="28"/>
        </w:rPr>
        <w:t>для</w:t>
      </w:r>
      <w:r>
        <w:rPr>
          <w:spacing w:val="1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зачисления</w:t>
      </w:r>
      <w:r>
        <w:rPr>
          <w:spacing w:val="3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на</w:t>
      </w:r>
      <w:r>
        <w:rPr>
          <w:spacing w:val="1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обучение</w:t>
      </w:r>
      <w:r>
        <w:rPr>
          <w:spacing w:val="3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</w:t>
      </w:r>
      <w:r>
        <w:rPr>
          <w:spacing w:val="1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каждой</w:t>
      </w:r>
      <w:r>
        <w:rPr>
          <w:spacing w:val="2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Программе</w:t>
      </w:r>
      <w:r>
        <w:rPr>
          <w:sz w:val="28"/>
          <w:szCs w:val="28"/>
        </w:rPr>
        <w:t xml:space="preserve"> и </w:t>
      </w:r>
      <w:r>
        <w:rPr>
          <w:w w:val="95"/>
          <w:sz w:val="28"/>
          <w:szCs w:val="28"/>
        </w:rPr>
        <w:t xml:space="preserve">систему </w:t>
      </w:r>
      <w:r>
        <w:rPr>
          <w:sz w:val="28"/>
          <w:szCs w:val="28"/>
        </w:rPr>
        <w:t>оценок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(отметок, </w:t>
      </w:r>
      <w:r>
        <w:rPr>
          <w:w w:val="95"/>
          <w:sz w:val="28"/>
          <w:szCs w:val="28"/>
        </w:rPr>
        <w:t>баллов,</w:t>
      </w:r>
      <w:r>
        <w:rPr>
          <w:spacing w:val="107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показателей</w:t>
        <w:tab/>
      </w:r>
      <w:r>
        <w:rPr>
          <w:sz w:val="28"/>
          <w:szCs w:val="28"/>
        </w:rPr>
        <w:t>в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единицах </w:t>
      </w:r>
      <w:r>
        <w:rPr>
          <w:w w:val="90"/>
          <w:sz w:val="28"/>
          <w:szCs w:val="28"/>
        </w:rPr>
        <w:t>измерения),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применяемую</w:t>
      </w:r>
      <w:r>
        <w:rPr>
          <w:spacing w:val="3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</w:t>
      </w:r>
      <w:r>
        <w:rPr>
          <w:spacing w:val="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проведении</w:t>
      </w:r>
      <w:r>
        <w:rPr>
          <w:spacing w:val="2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индивидуального</w:t>
      </w:r>
      <w:r>
        <w:rPr>
          <w:spacing w:val="-1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отбора</w:t>
      </w:r>
      <w:r>
        <w:rPr>
          <w:spacing w:val="1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поступающих (приложение 1);</w:t>
      </w:r>
    </w:p>
    <w:p>
      <w:pPr>
        <w:pStyle w:val="Style19"/>
        <w:spacing w:lineRule="auto" w:line="360"/>
        <w:ind w:left="836" w:hanging="0"/>
        <w:rPr>
          <w:sz w:val="28"/>
          <w:szCs w:val="28"/>
        </w:rPr>
      </w:pPr>
      <w:r>
        <w:rPr>
          <w:w w:val="95"/>
          <w:sz w:val="28"/>
          <w:szCs w:val="28"/>
        </w:rPr>
        <w:t>к)</w:t>
      </w:r>
      <w:r>
        <w:rPr>
          <w:spacing w:val="-9"/>
          <w:w w:val="9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сроки</w:t>
      </w:r>
      <w:r>
        <w:rPr>
          <w:spacing w:val="55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зачисления</w:t>
      </w:r>
      <w:r>
        <w:rPr>
          <w:spacing w:val="62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поступающих</w:t>
      </w:r>
      <w:r>
        <w:rPr>
          <w:spacing w:val="91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в</w:t>
      </w:r>
      <w:r>
        <w:rPr>
          <w:spacing w:val="28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Организацию;</w:t>
      </w:r>
    </w:p>
    <w:p>
      <w:pPr>
        <w:pStyle w:val="Style19"/>
        <w:spacing w:lineRule="auto" w:line="360"/>
        <w:ind w:left="132" w:right="98" w:firstLine="700"/>
        <w:rPr>
          <w:sz w:val="28"/>
          <w:szCs w:val="28"/>
        </w:rPr>
      </w:pPr>
      <w:r>
        <w:rPr>
          <w:w w:val="95"/>
          <w:sz w:val="28"/>
          <w:szCs w:val="28"/>
        </w:rPr>
        <w:t>л) образец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заявления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приеме</w:t>
      </w:r>
      <w:r>
        <w:rPr>
          <w:spacing w:val="1"/>
          <w:w w:val="95"/>
          <w:sz w:val="28"/>
          <w:szCs w:val="28"/>
        </w:rPr>
        <w:t xml:space="preserve"> (приложение 2) </w:t>
      </w:r>
      <w:r>
        <w:rPr>
          <w:w w:val="95"/>
          <w:sz w:val="28"/>
          <w:szCs w:val="28"/>
        </w:rPr>
        <w:t>на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обучение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Программам</w:t>
      </w:r>
      <w:r>
        <w:rPr>
          <w:spacing w:val="1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(далее</w:t>
      </w:r>
      <w:r>
        <w:rPr>
          <w:spacing w:val="6"/>
          <w:w w:val="95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—</w:t>
      </w:r>
      <w:r>
        <w:rPr>
          <w:spacing w:val="-7"/>
          <w:w w:val="9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заявление);</w:t>
      </w:r>
    </w:p>
    <w:p>
      <w:pPr>
        <w:pStyle w:val="Style19"/>
        <w:spacing w:lineRule="auto" w:line="360"/>
        <w:ind w:left="142" w:hanging="0"/>
        <w:rPr>
          <w:sz w:val="28"/>
          <w:szCs w:val="28"/>
        </w:rPr>
      </w:pPr>
      <w:r>
        <w:rPr>
          <w:w w:val="90"/>
          <w:sz w:val="28"/>
          <w:szCs w:val="28"/>
        </w:rPr>
        <w:t xml:space="preserve">           </w:t>
      </w:r>
      <w:r>
        <w:rPr>
          <w:w w:val="90"/>
          <w:sz w:val="28"/>
          <w:szCs w:val="28"/>
        </w:rPr>
        <w:t>м)</w:t>
      </w:r>
      <w:r>
        <w:rPr>
          <w:spacing w:val="7"/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порядок</w:t>
      </w:r>
      <w:r>
        <w:rPr>
          <w:spacing w:val="5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оказания</w:t>
      </w:r>
      <w:r>
        <w:rPr>
          <w:spacing w:val="5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платных</w:t>
      </w:r>
      <w:r>
        <w:rPr>
          <w:spacing w:val="5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образовательных услуг,</w:t>
      </w:r>
      <w:r>
        <w:rPr>
          <w:spacing w:val="5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в</w:t>
      </w:r>
      <w:r>
        <w:rPr>
          <w:spacing w:val="5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том</w:t>
      </w:r>
      <w:r>
        <w:rPr>
          <w:spacing w:val="5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числе</w:t>
      </w:r>
      <w:r>
        <w:rPr>
          <w:spacing w:val="58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информацию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 стоимости </w:t>
      </w:r>
      <w:r>
        <w:rPr>
          <w:sz w:val="28"/>
          <w:szCs w:val="28"/>
        </w:rPr>
        <w:t>обучения по каждой дополнительной образовательной программе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подготовки.</w:t>
      </w:r>
    </w:p>
    <w:p>
      <w:pPr>
        <w:pStyle w:val="ListParagraph"/>
        <w:numPr>
          <w:ilvl w:val="0"/>
          <w:numId w:val="1"/>
        </w:numPr>
        <w:tabs>
          <w:tab w:val="left" w:pos="1112" w:leader="none"/>
        </w:tabs>
        <w:spacing w:lineRule="auto" w:line="360"/>
        <w:ind w:left="119" w:right="119"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поступающих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   бюджетной    основе    для    обучения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учредителем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(муниципальным)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заданием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на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оказание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государственных (муниципальных)</w:t>
      </w:r>
      <w:r>
        <w:rPr>
          <w:spacing w:val="6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услуг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 счет средств бюджета субъекта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>
      <w:pPr>
        <w:pStyle w:val="Style19"/>
        <w:spacing w:lineRule="auto" w:line="360"/>
        <w:ind w:left="119" w:right="119" w:firstLine="709"/>
        <w:rPr/>
      </w:pPr>
      <w:r>
        <w:rPr>
          <w:w w:val="95"/>
          <w:sz w:val="28"/>
          <w:szCs w:val="28"/>
        </w:rPr>
        <w:t>Организация вправе осуществлять прием поступающих сверх установленного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(муниципального)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оказание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(муниципальных)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платной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договорам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/>
        <w:t>дополнительным</w:t>
      </w:r>
      <w:r>
        <w:rPr>
          <w:spacing w:val="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1"/>
        </w:rPr>
        <w:t xml:space="preserve"> </w:t>
      </w:r>
      <w:r>
        <w:rPr/>
        <w:t>спортивной</w:t>
      </w:r>
      <w:r>
        <w:rPr>
          <w:spacing w:val="1"/>
        </w:rPr>
        <w:t xml:space="preserve"> </w:t>
      </w:r>
      <w:r>
        <w:rPr/>
        <w:t>подготовки.</w:t>
      </w:r>
    </w:p>
    <w:p>
      <w:pPr>
        <w:pStyle w:val="Style19"/>
        <w:spacing w:lineRule="auto" w:line="360"/>
        <w:ind w:left="116" w:right="119" w:firstLine="712"/>
        <w:rPr>
          <w:sz w:val="28"/>
          <w:szCs w:val="28"/>
        </w:rPr>
      </w:pPr>
      <w:r>
        <w:rPr>
          <w:sz w:val="28"/>
          <w:szCs w:val="28"/>
        </w:rPr>
        <w:t>Приемная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функционирование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специальных телефонных линий (8332) 627-677, 537-198,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а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    раздела    сайта    Организации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для</w:t>
      </w:r>
      <w:r>
        <w:rPr>
          <w:spacing w:val="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оперативных</w:t>
      </w:r>
      <w:r>
        <w:rPr>
          <w:spacing w:val="2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ответов</w:t>
      </w:r>
      <w:r>
        <w:rPr>
          <w:spacing w:val="1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на</w:t>
      </w:r>
      <w:r>
        <w:rPr>
          <w:spacing w:val="-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обращения,</w:t>
      </w:r>
      <w:r>
        <w:rPr>
          <w:spacing w:val="2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связанные</w:t>
      </w:r>
      <w:r>
        <w:rPr>
          <w:spacing w:val="1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</w:t>
      </w:r>
      <w:r>
        <w:rPr>
          <w:spacing w:val="-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приемом</w:t>
      </w:r>
      <w:r>
        <w:rPr>
          <w:spacing w:val="1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поступающих.</w:t>
      </w:r>
    </w:p>
    <w:p>
      <w:pPr>
        <w:pStyle w:val="ListParagraph"/>
        <w:numPr>
          <w:ilvl w:val="0"/>
          <w:numId w:val="1"/>
        </w:numPr>
        <w:tabs>
          <w:tab w:val="left" w:pos="1237" w:leader="none"/>
        </w:tabs>
        <w:spacing w:lineRule="auto" w:line="360"/>
        <w:ind w:left="116" w:right="133" w:firstLine="702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зачисления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индивидуальный</w:t>
      </w:r>
      <w:r>
        <w:rPr>
          <w:spacing w:val="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отбор</w:t>
      </w:r>
      <w:r>
        <w:rPr>
          <w:spacing w:val="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осуществляются</w:t>
      </w:r>
      <w:r>
        <w:rPr>
          <w:spacing w:val="-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приемной</w:t>
      </w:r>
      <w:r>
        <w:rPr>
          <w:spacing w:val="2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комиссией</w:t>
      </w:r>
      <w:r>
        <w:rPr>
          <w:spacing w:val="3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Организации.</w:t>
      </w:r>
    </w:p>
    <w:p>
      <w:pPr>
        <w:pStyle w:val="Style19"/>
        <w:spacing w:lineRule="auto" w:line="360"/>
        <w:ind w:left="111" w:right="161" w:firstLine="707"/>
        <w:rPr>
          <w:sz w:val="28"/>
          <w:szCs w:val="28"/>
        </w:rPr>
      </w:pPr>
      <w:r>
        <w:rPr>
          <w:sz w:val="28"/>
          <w:szCs w:val="28"/>
        </w:rPr>
        <w:t>Организация   самостоятельно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   сроки   приема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поступающих.</w:t>
      </w:r>
    </w:p>
    <w:p>
      <w:pPr>
        <w:pStyle w:val="ListParagraph"/>
        <w:numPr>
          <w:ilvl w:val="0"/>
          <w:numId w:val="1"/>
        </w:numPr>
        <w:tabs>
          <w:tab w:val="left" w:pos="1222" w:leader="none"/>
        </w:tabs>
        <w:spacing w:lineRule="auto" w:line="360"/>
        <w:ind w:left="107" w:right="129" w:firstLine="711"/>
        <w:rPr>
          <w:sz w:val="28"/>
          <w:szCs w:val="28"/>
        </w:rPr>
      </w:pPr>
      <w:r>
        <w:rPr>
          <w:w w:val="95"/>
          <w:sz w:val="28"/>
          <w:szCs w:val="28"/>
        </w:rPr>
        <w:t>Прием в Организацию на обучение по Программам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осуществляется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письменному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заявлению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поступающих, достигших возраста 14 лет, или родителей (законных представителей)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поступающих.</w:t>
      </w:r>
    </w:p>
    <w:p>
      <w:pPr>
        <w:pStyle w:val="Style19"/>
        <w:spacing w:lineRule="auto" w:line="360"/>
        <w:ind w:left="142" w:firstLine="666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>Заявления</w:t>
      </w:r>
      <w:r>
        <w:rPr>
          <w:spacing w:val="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могут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быть</w:t>
      </w:r>
      <w:r>
        <w:rPr>
          <w:spacing w:val="-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поданы</w:t>
      </w:r>
      <w:r>
        <w:rPr>
          <w:spacing w:val="-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одновременно</w:t>
      </w:r>
      <w:r>
        <w:rPr>
          <w:spacing w:val="1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-1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несколько</w:t>
      </w:r>
      <w:r>
        <w:rPr>
          <w:spacing w:val="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Организаций.</w:t>
      </w:r>
    </w:p>
    <w:p>
      <w:pPr>
        <w:pStyle w:val="ListParagraph"/>
        <w:numPr>
          <w:ilvl w:val="0"/>
          <w:numId w:val="1"/>
        </w:numPr>
        <w:tabs>
          <w:tab w:val="left" w:pos="1232" w:leader="none"/>
        </w:tabs>
        <w:spacing w:lineRule="auto" w:line="360"/>
        <w:ind w:left="1" w:right="147" w:firstLine="847"/>
        <w:rPr>
          <w:sz w:val="28"/>
          <w:szCs w:val="28"/>
        </w:rPr>
      </w:pPr>
      <w:r>
        <w:rPr>
          <w:w w:val="95"/>
          <w:sz w:val="28"/>
          <w:szCs w:val="28"/>
        </w:rPr>
        <w:t>В</w:t>
      </w:r>
      <w:r>
        <w:rPr>
          <w:spacing w:val="-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заявлении</w:t>
      </w:r>
      <w:r>
        <w:rPr>
          <w:spacing w:val="1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указываются</w:t>
      </w:r>
      <w:r>
        <w:rPr>
          <w:spacing w:val="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следующие</w:t>
      </w:r>
      <w:r>
        <w:rPr>
          <w:spacing w:val="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сведения:</w:t>
      </w:r>
    </w:p>
    <w:p>
      <w:pPr>
        <w:pStyle w:val="ListParagraph"/>
        <w:widowControl/>
        <w:tabs>
          <w:tab w:val="left" w:pos="0" w:leader="none"/>
        </w:tabs>
        <w:spacing w:lineRule="auto" w:line="360" w:before="0" w:after="0"/>
        <w:ind w:left="9" w:right="147" w:firstLine="896"/>
        <w:contextualSpacing/>
        <w:rPr>
          <w:sz w:val="28"/>
          <w:szCs w:val="28"/>
        </w:rPr>
      </w:pPr>
      <w:r>
        <w:rPr>
          <w:sz w:val="28"/>
          <w:szCs w:val="28"/>
        </w:rPr>
        <w:t>- наименование дополнительной образовательной программы спортивной подготовки, на которую планируется поступление;</w:t>
      </w:r>
    </w:p>
    <w:p>
      <w:pPr>
        <w:pStyle w:val="ListParagraph"/>
        <w:widowControl/>
        <w:tabs>
          <w:tab w:val="left" w:pos="0" w:leader="none"/>
        </w:tabs>
        <w:spacing w:lineRule="auto" w:line="360" w:before="0" w:after="0"/>
        <w:ind w:left="9" w:right="147" w:firstLine="896"/>
        <w:contextualSpacing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поступающего;</w:t>
      </w:r>
    </w:p>
    <w:p>
      <w:pPr>
        <w:pStyle w:val="ListParagraph"/>
        <w:widowControl/>
        <w:tabs>
          <w:tab w:val="left" w:pos="0" w:leader="none"/>
        </w:tabs>
        <w:spacing w:lineRule="auto" w:line="360" w:before="0" w:after="0"/>
        <w:ind w:left="9" w:right="147" w:firstLine="896"/>
        <w:contextualSpacing/>
        <w:rPr>
          <w:sz w:val="28"/>
          <w:szCs w:val="28"/>
        </w:rPr>
      </w:pPr>
      <w:r>
        <w:rPr>
          <w:sz w:val="28"/>
          <w:szCs w:val="28"/>
        </w:rPr>
        <w:t>- дата и место рождения поступающего;</w:t>
      </w:r>
    </w:p>
    <w:p>
      <w:pPr>
        <w:pStyle w:val="Normal"/>
        <w:widowControl/>
        <w:tabs>
          <w:tab w:val="left" w:pos="0" w:leader="none"/>
        </w:tabs>
        <w:spacing w:lineRule="auto" w:line="360" w:before="0" w:after="0"/>
        <w:ind w:left="9" w:right="147" w:firstLine="8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- фамилия, имя и отчество (при наличии) родителей (законных представителей) несовершеннолетнего поступающего;</w:t>
      </w:r>
    </w:p>
    <w:p>
      <w:pPr>
        <w:pStyle w:val="ListParagraph"/>
        <w:widowControl/>
        <w:tabs>
          <w:tab w:val="left" w:pos="0" w:leader="none"/>
        </w:tabs>
        <w:spacing w:lineRule="auto" w:line="360" w:before="0" w:after="0"/>
        <w:ind w:left="9" w:right="147" w:firstLine="896"/>
        <w:contextualSpacing/>
        <w:rPr>
          <w:sz w:val="28"/>
          <w:szCs w:val="28"/>
        </w:rPr>
      </w:pPr>
      <w:r>
        <w:rPr>
          <w:sz w:val="28"/>
          <w:szCs w:val="28"/>
        </w:rPr>
        <w:t>- номера телефонов поступающего или родителей (законных представителей) несовершеннолетнего поступающего (при наличии);</w:t>
      </w:r>
    </w:p>
    <w:p>
      <w:pPr>
        <w:pStyle w:val="ListParagraph"/>
        <w:widowControl/>
        <w:tabs>
          <w:tab w:val="left" w:pos="0" w:leader="none"/>
        </w:tabs>
        <w:spacing w:lineRule="auto" w:line="360" w:before="0" w:after="0"/>
        <w:ind w:left="9" w:right="147" w:firstLine="896"/>
        <w:contextualSpacing/>
        <w:rPr>
          <w:sz w:val="28"/>
          <w:szCs w:val="28"/>
        </w:rPr>
      </w:pPr>
      <w:r>
        <w:rPr>
          <w:sz w:val="28"/>
          <w:szCs w:val="28"/>
        </w:rPr>
        <w:t>- адрес места жительства, места пребывания или места фактического проживания;</w:t>
      </w:r>
    </w:p>
    <w:p>
      <w:pPr>
        <w:pStyle w:val="ListParagraph"/>
        <w:widowControl/>
        <w:tabs>
          <w:tab w:val="left" w:pos="0" w:leader="none"/>
        </w:tabs>
        <w:spacing w:lineRule="auto" w:line="360" w:before="0" w:after="0"/>
        <w:ind w:left="9" w:right="147" w:firstLine="896"/>
        <w:contextualSpacing/>
        <w:rPr>
          <w:sz w:val="28"/>
          <w:szCs w:val="28"/>
        </w:rPr>
      </w:pPr>
      <w:r>
        <w:rPr>
          <w:sz w:val="28"/>
          <w:szCs w:val="28"/>
        </w:rPr>
        <w:t>- согласие поступающего или его родителей (законных представителей) на обработку персональных данных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>
      <w:pPr>
        <w:pStyle w:val="ListParagraph"/>
        <w:widowControl/>
        <w:tabs>
          <w:tab w:val="left" w:pos="0" w:leader="none"/>
        </w:tabs>
        <w:spacing w:lineRule="auto" w:line="360" w:before="0" w:after="0"/>
        <w:ind w:left="132" w:firstLine="7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13. В заявлении </w:t>
      </w:r>
      <w:r>
        <w:rPr>
          <w:color w:val="000000" w:themeColor="text1"/>
          <w:sz w:val="28"/>
          <w:szCs w:val="28"/>
        </w:rPr>
        <w:t>фиксируется факт ознакомления п</w:t>
      </w:r>
      <w:r>
        <w:rPr>
          <w:sz w:val="28"/>
          <w:szCs w:val="28"/>
        </w:rPr>
        <w:t xml:space="preserve">оступающего или родителей (законных представителей) несовершеннолетнего поступающего с </w:t>
      </w:r>
      <w:bookmarkStart w:id="1" w:name="_Hlk129605422"/>
      <w:r>
        <w:rPr>
          <w:sz w:val="28"/>
          <w:szCs w:val="28"/>
        </w:rPr>
        <w:t xml:space="preserve">Организации, со сведениями о дате предоставления и регистрационном номере лицензии на осуществление образовательной деятельности, с Программой </w:t>
      </w:r>
      <w:bookmarkEnd w:id="1"/>
      <w:r>
        <w:rPr>
          <w:sz w:val="28"/>
          <w:szCs w:val="28"/>
        </w:rPr>
        <w:t>по избранному виду спорта и иные документы, регламентирующие организацию и осуществление образовательной деятельности, права и обязанности обучающихся, а также согласие на проведение процедуры индивидуального отбора поступающего.</w:t>
      </w:r>
    </w:p>
    <w:p>
      <w:pPr>
        <w:pStyle w:val="ListParagraph"/>
        <w:widowControl/>
        <w:numPr>
          <w:ilvl w:val="0"/>
          <w:numId w:val="3"/>
        </w:numPr>
        <w:tabs>
          <w:tab w:val="left" w:pos="0" w:leader="none"/>
        </w:tabs>
        <w:spacing w:lineRule="auto" w:line="360" w:before="0" w:after="0"/>
        <w:ind w:left="116" w:firstLine="633"/>
        <w:contextualSpacing/>
        <w:rPr>
          <w:sz w:val="28"/>
          <w:szCs w:val="28"/>
        </w:rPr>
      </w:pPr>
      <w:r>
        <w:rPr>
          <w:sz w:val="28"/>
          <w:szCs w:val="28"/>
        </w:rPr>
        <w:t>При подаче заявления представляются следующие документы:</w:t>
      </w:r>
    </w:p>
    <w:p>
      <w:pPr>
        <w:pStyle w:val="ListParagraph"/>
        <w:widowControl/>
        <w:numPr>
          <w:ilvl w:val="0"/>
          <w:numId w:val="2"/>
        </w:numPr>
        <w:tabs>
          <w:tab w:val="left" w:pos="567" w:leader="none"/>
        </w:tabs>
        <w:spacing w:lineRule="auto" w:line="360" w:before="0" w:after="0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поступающего (с 14 лет - копия паспорта);</w:t>
      </w:r>
    </w:p>
    <w:p>
      <w:pPr>
        <w:pStyle w:val="ListParagraph"/>
        <w:widowControl/>
        <w:numPr>
          <w:ilvl w:val="0"/>
          <w:numId w:val="2"/>
        </w:numPr>
        <w:tabs>
          <w:tab w:val="left" w:pos="567" w:leader="none"/>
        </w:tabs>
        <w:spacing w:lineRule="auto" w:line="360" w:before="0" w:after="0"/>
        <w:ind w:left="567" w:hanging="567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копия паспорта родителя (законного представителя) несовершеннолетнего поступающего и (или) копия документа, подтверждающего родство, установление опеки или попечительства;</w:t>
      </w:r>
    </w:p>
    <w:p>
      <w:pPr>
        <w:pStyle w:val="ListParagraph"/>
        <w:widowControl/>
        <w:numPr>
          <w:ilvl w:val="0"/>
          <w:numId w:val="2"/>
        </w:numPr>
        <w:tabs>
          <w:tab w:val="left" w:pos="567" w:leader="none"/>
        </w:tabs>
        <w:spacing w:lineRule="auto" w:line="360" w:before="0" w:after="0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медицинское заключение о допуске к прохождению спортивной подготовки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(справка педиатра по месту жительства об отсутствии у поступающего медицинских противопоказаний для освоения соответствующей программы спортивной подготовки);</w:t>
      </w:r>
    </w:p>
    <w:p>
      <w:pPr>
        <w:pStyle w:val="ListParagraph"/>
        <w:widowControl/>
        <w:numPr>
          <w:ilvl w:val="0"/>
          <w:numId w:val="2"/>
        </w:numPr>
        <w:tabs>
          <w:tab w:val="left" w:pos="567" w:leader="none"/>
        </w:tabs>
        <w:spacing w:lineRule="auto" w:line="360" w:before="0" w:after="0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фотография поступающего (3х4 см, 1 шт.).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0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копия СНИЛС;</w:t>
      </w:r>
    </w:p>
    <w:p>
      <w:pPr>
        <w:pStyle w:val="ListParagraph"/>
        <w:widowControl/>
        <w:numPr>
          <w:ilvl w:val="0"/>
          <w:numId w:val="2"/>
        </w:numPr>
        <w:spacing w:lineRule="auto" w:line="360" w:before="0" w:after="0"/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данных.</w:t>
      </w:r>
    </w:p>
    <w:p>
      <w:pPr>
        <w:pStyle w:val="Normal"/>
        <w:tabs>
          <w:tab w:val="left" w:pos="1327" w:leader="none"/>
        </w:tabs>
        <w:spacing w:lineRule="auto" w:line="360"/>
        <w:ind w:left="-142" w:right="128" w:firstLine="993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15. Заявление и документы, указанные в пунктах 11 и 14 Порядка, подаются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одним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способов:</w:t>
      </w:r>
    </w:p>
    <w:p>
      <w:pPr>
        <w:pStyle w:val="Style19"/>
        <w:spacing w:lineRule="auto" w:line="360"/>
        <w:ind w:left="861" w:hanging="0"/>
        <w:rPr>
          <w:sz w:val="28"/>
          <w:szCs w:val="28"/>
        </w:rPr>
      </w:pPr>
      <w:r>
        <w:rPr>
          <w:w w:val="95"/>
          <w:sz w:val="28"/>
          <w:szCs w:val="28"/>
        </w:rPr>
        <w:t>а)</w:t>
      </w:r>
      <w:r>
        <w:rPr>
          <w:spacing w:val="-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лично</w:t>
      </w:r>
      <w:r>
        <w:rPr>
          <w:spacing w:val="1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-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Организацию;</w:t>
      </w:r>
    </w:p>
    <w:p>
      <w:pPr>
        <w:pStyle w:val="Style19"/>
        <w:spacing w:lineRule="auto" w:line="360"/>
        <w:ind w:left="151" w:right="118" w:firstLine="709"/>
        <w:rPr>
          <w:sz w:val="28"/>
          <w:szCs w:val="28"/>
        </w:rPr>
      </w:pPr>
      <w:r>
        <w:rPr>
          <w:w w:val="90"/>
          <w:sz w:val="28"/>
          <w:szCs w:val="28"/>
        </w:rPr>
        <w:t>б) через</w:t>
      </w:r>
      <w:r>
        <w:rPr>
          <w:spacing w:val="12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операторов</w:t>
      </w:r>
      <w:r>
        <w:rPr>
          <w:spacing w:val="12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почтовой</w:t>
      </w:r>
      <w:r>
        <w:rPr>
          <w:spacing w:val="12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связи</w:t>
      </w:r>
      <w:r>
        <w:rPr>
          <w:spacing w:val="124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общего</w:t>
      </w:r>
      <w:r>
        <w:rPr>
          <w:spacing w:val="12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пользования</w:t>
      </w:r>
      <w:r>
        <w:rPr>
          <w:spacing w:val="12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заказным</w:t>
      </w:r>
      <w:r>
        <w:rPr>
          <w:spacing w:val="123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>письмом</w:t>
      </w:r>
      <w:r>
        <w:rPr>
          <w:spacing w:val="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уведомлением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вручении;</w:t>
      </w:r>
    </w:p>
    <w:p>
      <w:pPr>
        <w:pStyle w:val="Style19"/>
        <w:spacing w:lineRule="auto" w:line="360"/>
        <w:ind w:left="150" w:right="109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w w:val="95"/>
          <w:sz w:val="28"/>
          <w:szCs w:val="28"/>
        </w:rPr>
        <w:t>в) в электронной</w:t>
      </w:r>
      <w:r>
        <w:rPr>
          <w:color w:val="000000" w:themeColor="text1"/>
          <w:spacing w:val="65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форме</w:t>
      </w:r>
      <w:r>
        <w:rPr>
          <w:color w:val="000000" w:themeColor="text1"/>
          <w:spacing w:val="65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(документ</w:t>
      </w:r>
      <w:r>
        <w:rPr>
          <w:color w:val="000000" w:themeColor="text1"/>
          <w:spacing w:val="65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на бумажном</w:t>
      </w:r>
      <w:r>
        <w:rPr>
          <w:color w:val="000000" w:themeColor="text1"/>
          <w:spacing w:val="66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носителе,</w:t>
      </w:r>
      <w:r>
        <w:rPr>
          <w:color w:val="000000" w:themeColor="text1"/>
          <w:spacing w:val="65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преобразованный</w:t>
      </w:r>
      <w:r>
        <w:rPr>
          <w:color w:val="000000" w:themeColor="text1"/>
          <w:spacing w:val="1"/>
          <w:w w:val="95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в электронную</w:t>
      </w:r>
      <w:r>
        <w:rPr>
          <w:color w:val="000000" w:themeColor="text1"/>
          <w:spacing w:val="1"/>
          <w:w w:val="95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форму путем сканирования</w:t>
      </w:r>
      <w:r>
        <w:rPr>
          <w:color w:val="000000" w:themeColor="text1"/>
          <w:spacing w:val="1"/>
          <w:w w:val="95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или фотографирования с обеспечением</w:t>
      </w:r>
      <w:r>
        <w:rPr>
          <w:color w:val="000000" w:themeColor="text1"/>
          <w:spacing w:val="1"/>
          <w:w w:val="95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машиночитаемого распознавания</w:t>
      </w:r>
      <w:r>
        <w:rPr>
          <w:color w:val="000000" w:themeColor="text1"/>
          <w:spacing w:val="1"/>
          <w:w w:val="95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его реквизитов) посредством</w:t>
      </w:r>
      <w:r>
        <w:rPr>
          <w:color w:val="000000" w:themeColor="text1"/>
          <w:spacing w:val="1"/>
          <w:w w:val="95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электронной</w:t>
      </w:r>
      <w:r>
        <w:rPr>
          <w:color w:val="000000" w:themeColor="text1"/>
          <w:spacing w:val="1"/>
          <w:w w:val="95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почты</w:t>
      </w:r>
      <w:r>
        <w:rPr>
          <w:color w:val="000000" w:themeColor="text1"/>
          <w:spacing w:val="1"/>
          <w:w w:val="95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Организации</w:t>
      </w:r>
      <w:r>
        <w:rPr>
          <w:color w:val="000000" w:themeColor="text1"/>
          <w:spacing w:val="1"/>
          <w:w w:val="95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или электронной</w:t>
      </w:r>
      <w:r>
        <w:rPr>
          <w:color w:val="000000" w:themeColor="text1"/>
          <w:spacing w:val="65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>информационной системы</w:t>
      </w:r>
      <w:r>
        <w:rPr>
          <w:color w:val="000000" w:themeColor="text1"/>
          <w:spacing w:val="65"/>
          <w:sz w:val="28"/>
          <w:szCs w:val="28"/>
        </w:rPr>
        <w:t xml:space="preserve"> </w:t>
      </w:r>
      <w:r>
        <w:rPr>
          <w:color w:val="000000" w:themeColor="text1"/>
          <w:w w:val="95"/>
          <w:sz w:val="28"/>
          <w:szCs w:val="28"/>
        </w:rPr>
        <w:t xml:space="preserve">Организации </w:t>
      </w:r>
      <w:r>
        <w:rPr>
          <w:color w:val="000000" w:themeColor="text1"/>
          <w:sz w:val="28"/>
          <w:szCs w:val="28"/>
        </w:rPr>
        <w:t>с   использованием   функционала   сайта   Организации</w:t>
      </w:r>
      <w:r>
        <w:rPr>
          <w:color w:val="000000" w:themeColor="text1"/>
          <w:w w:val="95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7476490</wp:posOffset>
            </wp:positionH>
            <wp:positionV relativeFrom="page">
              <wp:posOffset>113030</wp:posOffset>
            </wp:positionV>
            <wp:extent cx="76200" cy="10655935"/>
            <wp:effectExtent l="0" t="0" r="0" b="0"/>
            <wp:wrapNone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w w:val="95"/>
          <w:sz w:val="28"/>
          <w:szCs w:val="28"/>
        </w:rPr>
        <w:t>.</w:t>
      </w:r>
    </w:p>
    <w:p>
      <w:pPr>
        <w:pStyle w:val="ListParagraph"/>
        <w:numPr>
          <w:ilvl w:val="0"/>
          <w:numId w:val="4"/>
        </w:numPr>
        <w:tabs>
          <w:tab w:val="left" w:pos="1318" w:leader="none"/>
        </w:tabs>
        <w:spacing w:lineRule="auto" w:line="360"/>
        <w:ind w:left="142" w:right="124" w:firstLine="709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осуществляет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проверку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достоверности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сведений, указанных</w:t>
      </w:r>
      <w:r>
        <w:rPr>
          <w:spacing w:val="-66"/>
          <w:w w:val="95"/>
          <w:sz w:val="28"/>
          <w:szCs w:val="28"/>
        </w:rPr>
        <w:t xml:space="preserve">     </w:t>
      </w:r>
      <w:r>
        <w:rPr>
          <w:sz w:val="28"/>
          <w:szCs w:val="28"/>
        </w:rPr>
        <w:t>в заявлении, и соответствия действительности поданных электронных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документов.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 проведении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указанной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проверки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Организация</w:t>
      </w:r>
      <w:r>
        <w:rPr>
          <w:spacing w:val="6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вправе обращаться</w:t>
      </w:r>
      <w:r>
        <w:rPr>
          <w:spacing w:val="-66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к       соответствующим       государственным       информационным       системам,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государственные</w:t>
      </w:r>
      <w:r>
        <w:rPr>
          <w:spacing w:val="-1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(муниципальные)</w:t>
      </w:r>
      <w:r>
        <w:rPr>
          <w:spacing w:val="-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органы</w:t>
      </w:r>
      <w:r>
        <w:rPr>
          <w:spacing w:val="2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организации.</w:t>
      </w:r>
    </w:p>
    <w:p>
      <w:pPr>
        <w:pStyle w:val="ListParagraph"/>
        <w:numPr>
          <w:ilvl w:val="0"/>
          <w:numId w:val="4"/>
        </w:numPr>
        <w:tabs>
          <w:tab w:val="left" w:pos="1261" w:leader="none"/>
        </w:tabs>
        <w:spacing w:lineRule="auto" w:line="360"/>
        <w:ind w:left="138" w:right="139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Организация</w:t>
      </w:r>
      <w:r>
        <w:rPr>
          <w:sz w:val="28"/>
          <w:szCs w:val="28"/>
        </w:rPr>
        <w:t xml:space="preserve"> осуществляет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обработку</w:t>
      </w:r>
      <w:r>
        <w:rPr>
          <w:spacing w:val="73"/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>
        <w:rPr>
          <w:spacing w:val="72"/>
          <w:sz w:val="28"/>
          <w:szCs w:val="28"/>
        </w:rPr>
        <w:t xml:space="preserve"> </w:t>
      </w:r>
      <w:r>
        <w:rPr>
          <w:sz w:val="28"/>
          <w:szCs w:val="28"/>
        </w:rPr>
        <w:t>в связи с приемом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Программам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персональных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данных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поступающих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соответствии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требованиями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законодательства</w:t>
      </w:r>
      <w:r>
        <w:rPr>
          <w:spacing w:val="-1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Российской</w:t>
      </w:r>
      <w:r>
        <w:rPr>
          <w:spacing w:val="2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Федерации</w:t>
      </w:r>
      <w:r>
        <w:rPr>
          <w:spacing w:val="2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-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области</w:t>
      </w:r>
      <w:r>
        <w:rPr>
          <w:spacing w:val="1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персональных</w:t>
      </w:r>
      <w:r>
        <w:rPr>
          <w:spacing w:val="2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данных</w:t>
      </w:r>
      <w:r>
        <w:rPr>
          <w:w w:val="95"/>
          <w:sz w:val="28"/>
          <w:szCs w:val="28"/>
          <w:vertAlign w:val="superscript"/>
        </w:rPr>
        <w:t>З</w:t>
      </w:r>
      <w:r>
        <w:rPr>
          <w:w w:val="95"/>
          <w:sz w:val="28"/>
          <w:szCs w:val="28"/>
        </w:rPr>
        <w:t>.</w:t>
      </w:r>
    </w:p>
    <w:p>
      <w:pPr>
        <w:pStyle w:val="ListParagraph"/>
        <w:numPr>
          <w:ilvl w:val="0"/>
          <w:numId w:val="4"/>
        </w:numPr>
        <w:tabs>
          <w:tab w:val="left" w:pos="1256" w:leader="none"/>
        </w:tabs>
        <w:spacing w:lineRule="auto" w:line="360"/>
        <w:ind w:left="140" w:right="145" w:firstLine="70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На каждого поступающего заводится </w:t>
      </w:r>
      <w:r>
        <w:rPr>
          <w:sz w:val="28"/>
          <w:szCs w:val="28"/>
        </w:rPr>
        <w:t>личное дело, в котором хранятся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все</w:t>
      </w:r>
      <w:r>
        <w:rPr>
          <w:spacing w:val="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сданные</w:t>
      </w:r>
      <w:r>
        <w:rPr>
          <w:spacing w:val="1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документы</w:t>
      </w:r>
      <w:r>
        <w:rPr>
          <w:spacing w:val="2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</w:t>
      </w:r>
      <w:r>
        <w:rPr>
          <w:spacing w:val="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результаты</w:t>
      </w:r>
      <w:r>
        <w:rPr>
          <w:spacing w:val="2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индивидуального</w:t>
      </w:r>
      <w:r>
        <w:rPr>
          <w:spacing w:val="-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отбора.</w:t>
      </w:r>
    </w:p>
    <w:p>
      <w:pPr>
        <w:pStyle w:val="Style19"/>
        <w:spacing w:lineRule="auto" w:line="360"/>
        <w:ind w:left="132" w:right="139" w:firstLine="708"/>
        <w:rPr>
          <w:spacing w:val="-70"/>
          <w:sz w:val="28"/>
          <w:szCs w:val="28"/>
        </w:rPr>
      </w:pPr>
      <w:r>
        <w:rPr>
          <w:spacing w:val="-1"/>
          <w:sz w:val="28"/>
          <w:szCs w:val="28"/>
        </w:rPr>
        <w:t>Личные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дела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поступающих</w:t>
      </w:r>
      <w:r>
        <w:rPr>
          <w:spacing w:val="2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хранятся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Организации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>
        <w:rPr>
          <w:spacing w:val="-70"/>
          <w:sz w:val="28"/>
          <w:szCs w:val="28"/>
        </w:rPr>
        <w:t xml:space="preserve">           </w:t>
      </w:r>
      <w:r>
        <w:rPr>
          <w:sz w:val="28"/>
          <w:szCs w:val="28"/>
        </w:rPr>
        <w:t>с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объявления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Организацию.</w:t>
      </w:r>
    </w:p>
    <w:p>
      <w:pPr>
        <w:pStyle w:val="Style19"/>
        <w:spacing w:lineRule="auto" w:line="360"/>
        <w:ind w:firstLine="832"/>
        <w:rPr>
          <w:sz w:val="28"/>
          <w:szCs w:val="28"/>
        </w:rPr>
      </w:pPr>
      <w:r>
        <w:rPr>
          <w:w w:val="95"/>
          <w:sz w:val="28"/>
          <w:szCs w:val="28"/>
        </w:rPr>
        <w:t>Индивидуальный</w:t>
      </w:r>
      <w:r>
        <w:rPr>
          <w:spacing w:val="2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отбор</w:t>
      </w:r>
      <w:r>
        <w:rPr>
          <w:spacing w:val="106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поступающих</w:t>
      </w:r>
      <w:r>
        <w:rPr>
          <w:spacing w:val="13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9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Организацию</w:t>
      </w:r>
      <w:r>
        <w:rPr>
          <w:spacing w:val="120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проводит</w:t>
      </w:r>
      <w:r>
        <w:rPr>
          <w:spacing w:val="114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приемная комиссия.</w:t>
      </w:r>
      <w:r>
        <w:rPr>
          <w:sz w:val="28"/>
          <w:szCs w:val="28"/>
        </w:rPr>
        <w:t xml:space="preserve"> </w:t>
      </w:r>
    </w:p>
    <w:p>
      <w:pPr>
        <w:pStyle w:val="Style19"/>
        <w:spacing w:lineRule="auto" w:line="360"/>
        <w:ind w:firstLine="832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индивидуального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</w:p>
    <w:p>
      <w:pPr>
        <w:pStyle w:val="ListParagraph"/>
        <w:numPr>
          <w:ilvl w:val="0"/>
          <w:numId w:val="4"/>
        </w:numPr>
        <w:tabs>
          <w:tab w:val="left" w:pos="1251" w:leader="none"/>
        </w:tabs>
        <w:spacing w:lineRule="auto" w:line="360"/>
        <w:ind w:left="125" w:right="132" w:firstLine="708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зачисления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обладающих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физическими, психологическими способностями и (или) двигательными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умениями,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необходимыми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для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освоения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соответствующей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дополнительной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образовательной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спортивной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подготовки.</w:t>
      </w:r>
    </w:p>
    <w:p>
      <w:pPr>
        <w:pStyle w:val="ListParagraph"/>
        <w:numPr>
          <w:ilvl w:val="0"/>
          <w:numId w:val="4"/>
        </w:numPr>
        <w:tabs>
          <w:tab w:val="left" w:pos="1252" w:leader="none"/>
        </w:tabs>
        <w:spacing w:lineRule="auto" w:line="360"/>
        <w:ind w:left="122" w:right="151" w:firstLine="714"/>
        <w:rPr>
          <w:color w:val="7030A0"/>
          <w:sz w:val="28"/>
          <w:szCs w:val="28"/>
        </w:rPr>
      </w:pPr>
      <w:r>
        <w:rPr>
          <w:sz w:val="28"/>
          <w:szCs w:val="28"/>
        </w:rPr>
        <w:t>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присутствие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сопровождающих лиц поступающих</w:t>
      </w:r>
      <w:r>
        <w:rPr>
          <w:color w:val="000000" w:themeColor="text1"/>
          <w:w w:val="95"/>
          <w:sz w:val="28"/>
          <w:szCs w:val="28"/>
        </w:rPr>
        <w:t xml:space="preserve"> не допускается.</w:t>
      </w:r>
    </w:p>
    <w:p>
      <w:pPr>
        <w:pStyle w:val="ListParagraph"/>
        <w:numPr>
          <w:ilvl w:val="0"/>
          <w:numId w:val="4"/>
        </w:numPr>
        <w:tabs>
          <w:tab w:val="left" w:pos="1247" w:leader="none"/>
        </w:tabs>
        <w:spacing w:lineRule="auto" w:line="360"/>
        <w:ind w:left="116" w:right="144" w:firstLine="710"/>
        <w:rPr>
          <w:sz w:val="28"/>
          <w:szCs w:val="28"/>
        </w:rPr>
      </w:pPr>
      <w:r>
        <w:rPr>
          <w:w w:val="95"/>
          <w:sz w:val="28"/>
          <w:szCs w:val="28"/>
        </w:rPr>
        <w:t>Результаты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индивидуального отбора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объявляются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не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позднее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чем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через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drawing>
          <wp:anchor behindDoc="0" distT="0" distB="2540" distL="0" distR="0" simplePos="0" locked="0" layoutInCell="1" allowOverlap="1" relativeHeight="4">
            <wp:simplePos x="0" y="0"/>
            <wp:positionH relativeFrom="page">
              <wp:posOffset>7467600</wp:posOffset>
            </wp:positionH>
            <wp:positionV relativeFrom="page">
              <wp:posOffset>113030</wp:posOffset>
            </wp:positionV>
            <wp:extent cx="76200" cy="10646410"/>
            <wp:effectExtent l="0" t="0" r="0" b="0"/>
            <wp:wrapNone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4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проведения.</w:t>
      </w:r>
    </w:p>
    <w:p>
      <w:pPr>
        <w:pStyle w:val="Normal"/>
        <w:spacing w:lineRule="auto" w:line="360"/>
        <w:ind w:left="145" w:right="116" w:firstLine="712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Объявление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пофамильного    списка-рейтинга   с   указанием    системы   оценок, применяемой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(отметок,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баллов,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единицах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измерения),</w:t>
      </w:r>
      <w:r>
        <w:rPr>
          <w:spacing w:val="5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полученных</w:t>
      </w:r>
      <w:r>
        <w:rPr>
          <w:spacing w:val="6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каждым</w:t>
      </w:r>
      <w:r>
        <w:rPr>
          <w:spacing w:val="5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поступающим</w:t>
      </w:r>
      <w:r>
        <w:rPr>
          <w:spacing w:val="6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</w:t>
      </w:r>
      <w:r>
        <w:rPr>
          <w:spacing w:val="3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итогам</w:t>
      </w:r>
      <w:r>
        <w:rPr>
          <w:spacing w:val="4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индивидуального</w:t>
      </w:r>
      <w:r>
        <w:rPr>
          <w:spacing w:val="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 xml:space="preserve">отбора. </w:t>
      </w:r>
      <w:r>
        <w:rPr>
          <w:color w:val="000000" w:themeColor="text1"/>
          <w:sz w:val="28"/>
          <w:szCs w:val="28"/>
        </w:rPr>
        <w:t>Оценка всех тестов производится по балльной системе. Результаты тестирования оцениваются по сумме баллов всех тестов.</w:t>
      </w:r>
    </w:p>
    <w:p>
      <w:pPr>
        <w:pStyle w:val="Normal"/>
        <w:spacing w:lineRule="auto" w:line="360"/>
        <w:ind w:left="140" w:right="11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размещаются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   с   учетом   соблюдения   законодательства   Российской   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персональных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данных.</w:t>
      </w:r>
    </w:p>
    <w:p>
      <w:pPr>
        <w:pStyle w:val="Normal"/>
        <w:spacing w:lineRule="auto" w:line="360"/>
        <w:ind w:left="140" w:right="111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Индивидуальный отбор на учебно-тренировочный этап (этап спортивной специализации), этап совершенствования спортивного мастерства и этап высшего спортивного мастерства осуществляется в соответствии с </w:t>
      </w:r>
      <w:r>
        <w:rPr>
          <w:rStyle w:val="Fontstyle01"/>
          <w:color w:val="00000A"/>
          <w:sz w:val="28"/>
          <w:szCs w:val="28"/>
        </w:rPr>
        <w:t xml:space="preserve">Федеральными стандартами спортивной подготовки по </w:t>
      </w:r>
      <w:r>
        <w:rPr>
          <w:rStyle w:val="Fontstyle01"/>
          <w:sz w:val="28"/>
          <w:szCs w:val="28"/>
        </w:rPr>
        <w:t>видам спорта.</w:t>
      </w:r>
    </w:p>
    <w:p>
      <w:pPr>
        <w:pStyle w:val="ListParagraph"/>
        <w:numPr>
          <w:ilvl w:val="0"/>
          <w:numId w:val="4"/>
        </w:numPr>
        <w:tabs>
          <w:tab w:val="left" w:pos="1271" w:leader="none"/>
        </w:tabs>
        <w:spacing w:lineRule="auto" w:line="360"/>
        <w:ind w:left="135" w:right="117" w:firstLine="711"/>
        <w:rPr>
          <w:sz w:val="28"/>
          <w:szCs w:val="28"/>
        </w:rPr>
      </w:pPr>
      <w:r>
        <w:rPr>
          <w:sz w:val="28"/>
          <w:szCs w:val="28"/>
        </w:rPr>
        <w:t>Организацией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     лиц, не    участвовавших     в    первоначальном    индивидуальном    отборе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установленные Организацией сроки по уважительной причине (болезнь или иные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подтвержденные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документально),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пределах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поступающих.</w:t>
      </w:r>
    </w:p>
    <w:p>
      <w:pPr>
        <w:pStyle w:val="ListParagraph"/>
        <w:numPr>
          <w:ilvl w:val="0"/>
          <w:numId w:val="4"/>
        </w:numPr>
        <w:tabs>
          <w:tab w:val="left" w:pos="1251" w:leader="none"/>
        </w:tabs>
        <w:spacing w:lineRule="auto" w:line="360"/>
        <w:ind w:left="121" w:right="108" w:firstLine="715"/>
        <w:rPr>
          <w:sz w:val="28"/>
          <w:szCs w:val="28"/>
        </w:rPr>
      </w:pPr>
      <w:r>
        <w:rPr>
          <w:sz w:val="28"/>
          <w:szCs w:val="28"/>
        </w:rPr>
        <w:t>Поступающие,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 поступающих вправе подать апелляцию по процедуре и 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проведения   индивидуального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апелляционную   комиссию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отбора.</w:t>
      </w:r>
    </w:p>
    <w:p>
      <w:pPr>
        <w:pStyle w:val="Normal"/>
        <w:spacing w:lineRule="auto" w:line="360"/>
        <w:ind w:left="122" w:right="130" w:firstLine="703"/>
        <w:jc w:val="both"/>
        <w:rPr>
          <w:sz w:val="28"/>
          <w:szCs w:val="28"/>
        </w:rPr>
      </w:pPr>
      <w:r>
        <w:rPr>
          <w:sz w:val="28"/>
          <w:szCs w:val="28"/>
        </w:rPr>
        <w:t>Апелляция рассматривается не позднее одного рабочего дня со дня ее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заседании апелляционной комиссии, на которое приглашаются поступающие или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родители (законные представители) несовершеннолетних поступающих, подавшие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апелляцию.</w:t>
      </w:r>
    </w:p>
    <w:p>
      <w:pPr>
        <w:pStyle w:val="Normal"/>
        <w:spacing w:lineRule="auto" w:line="360"/>
        <w:ind w:left="116" w:right="145" w:firstLine="713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рассмотрения   апелляции   секретарь   приемной   комиссии   направляет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апелляционную комиссию протокол заседания приемной комиссии, результаты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отбора.</w:t>
      </w:r>
    </w:p>
    <w:p>
      <w:pPr>
        <w:pStyle w:val="ListParagraph"/>
        <w:numPr>
          <w:ilvl w:val="0"/>
          <w:numId w:val="4"/>
        </w:numPr>
        <w:tabs>
          <w:tab w:val="left" w:pos="1240" w:leader="none"/>
        </w:tabs>
        <w:spacing w:lineRule="auto" w:line="360"/>
        <w:ind w:left="117" w:right="116" w:firstLine="705"/>
        <w:rPr>
          <w:sz w:val="28"/>
          <w:szCs w:val="28"/>
        </w:rPr>
      </w:pPr>
      <w:r>
        <w:rPr>
          <w:sz w:val="28"/>
          <w:szCs w:val="28"/>
        </w:rPr>
        <w:t xml:space="preserve">Апелляционная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   целесообразности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нецелесообразности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повторного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поступающего,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подана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апелляция.</w:t>
      </w:r>
    </w:p>
    <w:p>
      <w:pPr>
        <w:pStyle w:val="Normal"/>
        <w:spacing w:lineRule="auto" w:line="360"/>
        <w:ind w:left="108" w:right="164"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большинством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голосов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комиссии, участвующих в заседании, при обязательном присутствии председателя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апелляционной комиссии. При равном числе голосов председатель апелляционной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обладает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правом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решающего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голоса.</w:t>
      </w:r>
    </w:p>
    <w:p>
      <w:pPr>
        <w:pStyle w:val="ListParagraph"/>
        <w:numPr>
          <w:ilvl w:val="0"/>
          <w:numId w:val="4"/>
        </w:numPr>
        <w:tabs>
          <w:tab w:val="left" w:pos="1232" w:leader="none"/>
        </w:tabs>
        <w:spacing w:lineRule="auto" w:line="360"/>
        <w:ind w:left="107" w:right="150" w:firstLine="711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повторно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достоверности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отбора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повторного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неисправностей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инвентаря,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использовавшегося</w:t>
      </w:r>
      <w:r>
        <w:rPr>
          <w:spacing w:val="2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</w:t>
      </w:r>
      <w:r>
        <w:rPr>
          <w:spacing w:val="2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проведении</w:t>
      </w:r>
      <w:r>
        <w:rPr>
          <w:spacing w:val="5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индивидуального</w:t>
      </w:r>
      <w:r>
        <w:rPr>
          <w:spacing w:val="1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отбора</w:t>
      </w:r>
      <w:r>
        <w:rPr>
          <w:spacing w:val="3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поступающего.</w:t>
      </w:r>
    </w:p>
    <w:p>
      <w:pPr>
        <w:pStyle w:val="Style19"/>
        <w:spacing w:lineRule="auto" w:line="360"/>
        <w:ind w:left="117" w:hanging="0"/>
        <w:rPr>
          <w:sz w:val="28"/>
          <w:szCs w:val="28"/>
        </w:rPr>
      </w:pPr>
      <w:r>
        <w:rPr>
          <w:sz w:val="28"/>
          <w:szCs w:val="28"/>
        </w:rPr>
        <w:t>Решение апелляционной комиссии оформляется протоколом, подписывается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председателем апелляционной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комиссии и доводится до сведения поступающего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или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поступающего,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подавших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апелляцию,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подпись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w w:val="95"/>
          <w:sz w:val="28"/>
          <w:szCs w:val="28"/>
        </w:rPr>
        <w:t xml:space="preserve"> решения,</w:t>
      </w:r>
      <w:r>
        <w:rPr>
          <w:spacing w:val="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после чего</w:t>
      </w:r>
      <w:r>
        <w:rPr>
          <w:spacing w:val="-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передается</w:t>
      </w:r>
      <w:r>
        <w:rPr>
          <w:spacing w:val="1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-1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приемную</w:t>
      </w:r>
      <w:r>
        <w:rPr>
          <w:spacing w:val="1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drawing>
          <wp:anchor behindDoc="0" distT="0" distB="0" distL="0" distR="2540" simplePos="0" locked="0" layoutInCell="1" allowOverlap="1" relativeHeight="5">
            <wp:simplePos x="0" y="0"/>
            <wp:positionH relativeFrom="page">
              <wp:posOffset>7489190</wp:posOffset>
            </wp:positionH>
            <wp:positionV relativeFrom="page">
              <wp:posOffset>54610</wp:posOffset>
            </wp:positionV>
            <wp:extent cx="53975" cy="10692130"/>
            <wp:effectExtent l="0" t="0" r="0" b="0"/>
            <wp:wrapNone/>
            <wp:docPr id="4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  <w:szCs w:val="28"/>
        </w:rPr>
        <w:t>комиссию.</w:t>
      </w:r>
    </w:p>
    <w:p>
      <w:pPr>
        <w:pStyle w:val="ListParagraph"/>
        <w:numPr>
          <w:ilvl w:val="0"/>
          <w:numId w:val="4"/>
        </w:numPr>
        <w:tabs>
          <w:tab w:val="left" w:pos="1240" w:leader="none"/>
        </w:tabs>
        <w:spacing w:lineRule="auto" w:line="360"/>
        <w:ind w:left="111" w:right="127" w:firstLine="709"/>
        <w:rPr>
          <w:sz w:val="28"/>
          <w:szCs w:val="28"/>
        </w:rPr>
      </w:pPr>
      <w:r>
        <w:rPr>
          <w:w w:val="95"/>
          <w:sz w:val="28"/>
          <w:szCs w:val="28"/>
        </w:rPr>
        <w:t>Повторное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проведение индивидуального отбора поступающих</w:t>
      </w:r>
      <w:r>
        <w:rPr>
          <w:spacing w:val="6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проводится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 течение трех рабочих дней со дня принятия решения о целесообразности такого</w:t>
      </w:r>
      <w:r>
        <w:rPr>
          <w:spacing w:val="1"/>
          <w:w w:val="9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отбора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присутствии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не</w:t>
      </w:r>
      <w:r>
        <w:rPr>
          <w:spacing w:val="-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менее</w:t>
      </w:r>
      <w:r>
        <w:rPr>
          <w:spacing w:val="-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двух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членов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апелляционной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комиссии.</w:t>
      </w:r>
    </w:p>
    <w:p>
      <w:pPr>
        <w:pStyle w:val="ListParagraph"/>
        <w:numPr>
          <w:ilvl w:val="0"/>
          <w:numId w:val="4"/>
        </w:numPr>
        <w:tabs>
          <w:tab w:val="left" w:pos="1230" w:leader="none"/>
        </w:tabs>
        <w:spacing w:lineRule="auto" w:line="360"/>
        <w:ind w:left="110" w:right="138" w:firstLine="705"/>
        <w:rPr>
          <w:sz w:val="28"/>
          <w:szCs w:val="28"/>
        </w:rPr>
      </w:pPr>
      <w:r>
        <w:rPr>
          <w:sz w:val="28"/>
          <w:szCs w:val="28"/>
        </w:rPr>
        <w:t>Подача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повторного</w:t>
      </w:r>
      <w:r>
        <w:rPr>
          <w:spacing w:val="2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индивидуального</w:t>
      </w:r>
      <w:r>
        <w:rPr>
          <w:spacing w:val="-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отбора</w:t>
      </w:r>
      <w:r>
        <w:rPr>
          <w:spacing w:val="1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поступающих</w:t>
      </w:r>
      <w:r>
        <w:rPr>
          <w:spacing w:val="30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не</w:t>
      </w:r>
      <w:r>
        <w:rPr>
          <w:spacing w:val="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допускается.</w:t>
      </w:r>
    </w:p>
    <w:p>
      <w:pPr>
        <w:pStyle w:val="ListParagraph"/>
        <w:numPr>
          <w:ilvl w:val="0"/>
          <w:numId w:val="4"/>
        </w:numPr>
        <w:tabs>
          <w:tab w:val="left" w:pos="1239" w:leader="none"/>
        </w:tabs>
        <w:spacing w:lineRule="auto" w:line="360"/>
        <w:ind w:left="101" w:right="109" w:firstLine="709"/>
        <w:rPr>
          <w:sz w:val="28"/>
          <w:szCs w:val="28"/>
        </w:rPr>
      </w:pPr>
      <w:r>
        <w:rPr>
          <w:w w:val="95"/>
          <w:sz w:val="28"/>
          <w:szCs w:val="28"/>
        </w:rPr>
        <w:t>Зачисление поступающих в Организацию на обучение по Программам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оформляется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сроки,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Организацией.</w:t>
      </w:r>
    </w:p>
    <w:p>
      <w:pPr>
        <w:pStyle w:val="ListParagraph"/>
        <w:numPr>
          <w:ilvl w:val="0"/>
          <w:numId w:val="4"/>
        </w:numPr>
        <w:spacing w:lineRule="auto" w:line="360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наличии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мест, оставшихся    вакантными    после    зачисления</w:t>
      </w:r>
      <w:r>
        <w:rPr>
          <w:spacing w:val="-7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поступающих,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>
        <w:rPr>
          <w:spacing w:val="1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проводить</w:t>
      </w:r>
      <w:r>
        <w:rPr>
          <w:spacing w:val="1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дополнительный</w:t>
      </w:r>
      <w:r>
        <w:rPr>
          <w:spacing w:val="8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прием</w:t>
      </w:r>
      <w:r>
        <w:rPr>
          <w:spacing w:val="17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поступающих</w:t>
      </w:r>
      <w:r>
        <w:rPr>
          <w:spacing w:val="33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в</w:t>
      </w:r>
      <w:r>
        <w:rPr>
          <w:spacing w:val="-4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установленные Организацией сроки.</w:t>
      </w:r>
    </w:p>
    <w:p>
      <w:pPr>
        <w:pStyle w:val="Normal"/>
        <w:spacing w:lineRule="auto" w:line="360"/>
        <w:ind w:left="142" w:hanging="0"/>
        <w:rPr>
          <w:w w:val="95"/>
          <w:sz w:val="28"/>
          <w:szCs w:val="28"/>
        </w:rPr>
      </w:pPr>
      <w:r>
        <w:rPr>
          <w:w w:val="95"/>
          <w:sz w:val="28"/>
          <w:szCs w:val="28"/>
        </w:rPr>
      </w:r>
    </w:p>
    <w:p>
      <w:pPr>
        <w:pStyle w:val="Normal"/>
        <w:spacing w:lineRule="auto" w:line="360"/>
        <w:ind w:left="142" w:hanging="0"/>
        <w:rPr>
          <w:sz w:val="28"/>
          <w:szCs w:val="28"/>
        </w:rPr>
      </w:pPr>
      <w:r>
        <w:rPr>
          <w:w w:val="95"/>
          <w:sz w:val="28"/>
          <w:szCs w:val="28"/>
        </w:rPr>
        <w:t>_______________________________</w:t>
      </w:r>
    </w:p>
    <w:p>
      <w:pPr>
        <w:pStyle w:val="ListParagraph"/>
        <w:tabs>
          <w:tab w:val="left" w:pos="0" w:leader="none"/>
        </w:tabs>
        <w:ind w:left="0" w:firstLine="709"/>
        <w:rPr>
          <w:sz w:val="16"/>
          <w:szCs w:val="16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Часть статьи 6 Федерального закона от 27 июля 2006 г. .N2 152-ФЗ персональных данных» (Собрание </w:t>
      </w:r>
      <w:r>
        <w:rPr>
          <w:sz w:val="16"/>
          <w:szCs w:val="16"/>
        </w:rPr>
        <w:t>законодательства Российской Федерации, 2006, NQ 31, ст. 345 ; 2011, N2 31, ст. 4701).</w:t>
      </w:r>
    </w:p>
    <w:p>
      <w:pPr>
        <w:pStyle w:val="ListParagraph"/>
        <w:tabs>
          <w:tab w:val="left" w:pos="0" w:leader="none"/>
        </w:tabs>
        <w:ind w:left="0" w:firstLine="709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Пункт 10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NQ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(ГТО), утвержденному приказом Министерства здравоохранения Российской Федерации от 23 октября 2020 г. N2 I l44H (зарегистрирован Министерством юстиции Российской Федерации З декабря 2020 г, регистрационный М.) 61238), с изменениями, внесенными приказом Министерства здравоохранения Российской Федерации от 22 февраля 2()22 г. .N2 106н (зарегистрирован Министерством юстиции Российской Федерации 28 февраля 2022 г., регистрационный 67554).</w:t>
      </w:r>
    </w:p>
    <w:p>
      <w:pPr>
        <w:pStyle w:val="ListParagraph"/>
        <w:tabs>
          <w:tab w:val="left" w:pos="0" w:leader="none"/>
        </w:tabs>
        <w:ind w:left="0" w:firstLine="709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Федеральный закон от 27 июля 2006 г. N9 152-ФЗ персональных данных» (Собрание законодательства Российской Федерации, 2006, М, ст. 3451; 2021, .N2 27, ст. 5159).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w w:val="95"/>
          <w:sz w:val="28"/>
          <w:szCs w:val="28"/>
        </w:rPr>
        <w:t>Приложение 1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КОНТРОЛЬНЫЕ НОРМАТИВЫ И КРИТЕРИИ ИНДИВИДУАЛЬНОГО ОТБОРА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ПЛАВАНИЕ</w:t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 до года обучения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76" w:type="dxa"/>
        <w:jc w:val="left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0"/>
        <w:gridCol w:w="1175"/>
        <w:gridCol w:w="802"/>
        <w:gridCol w:w="783"/>
        <w:gridCol w:w="781"/>
        <w:gridCol w:w="1"/>
        <w:gridCol w:w="802"/>
        <w:gridCol w:w="803"/>
        <w:gridCol w:w="801"/>
      </w:tblGrid>
      <w:tr>
        <w:trPr>
          <w:trHeight w:val="278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>
            <w:pPr>
              <w:pStyle w:val="Normal"/>
              <w:ind w:left="-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баллов: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баллов: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30 м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>
          <w:trHeight w:val="679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>
        <w:trPr/>
        <w:tc>
          <w:tcPr>
            <w:tcW w:w="97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>
        <w:trPr>
          <w:trHeight w:val="828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  <w:br/>
              <w:t>(вольный стиль) 50 м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челночный 3х10 м </w:t>
              <w:br/>
              <w:t>с высокого старта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>
              <w:rPr>
                <w:spacing w:val="2"/>
                <w:sz w:val="28"/>
                <w:szCs w:val="28"/>
              </w:rPr>
              <w:t xml:space="preserve">– </w:t>
            </w:r>
            <w:r>
              <w:rPr>
                <w:spacing w:val="2"/>
                <w:sz w:val="24"/>
                <w:szCs w:val="24"/>
              </w:rPr>
              <w:t>стоя держа мяч весом 1 кг за головой. Бросок мяча вперед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>
              <w:rPr>
                <w:spacing w:val="2"/>
                <w:sz w:val="24"/>
                <w:szCs w:val="24"/>
              </w:rPr>
              <w:t>– 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>
          <w:trHeight w:val="679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ПЛАВАНИЕ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 свыше года обучения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76" w:type="dxa"/>
        <w:jc w:val="left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0"/>
        <w:gridCol w:w="1175"/>
        <w:gridCol w:w="802"/>
        <w:gridCol w:w="783"/>
        <w:gridCol w:w="781"/>
        <w:gridCol w:w="1"/>
        <w:gridCol w:w="802"/>
        <w:gridCol w:w="803"/>
        <w:gridCol w:w="801"/>
      </w:tblGrid>
      <w:tr>
        <w:trPr>
          <w:trHeight w:val="278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>
            <w:pPr>
              <w:pStyle w:val="Normal"/>
              <w:ind w:left="-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баллов: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баллов: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30 м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>
          <w:trHeight w:val="679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>
        <w:trPr/>
        <w:tc>
          <w:tcPr>
            <w:tcW w:w="97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>
        <w:trPr>
          <w:trHeight w:val="828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  <w:br/>
              <w:t>(вольный стиль) 50 м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учета времени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челночный 3х10 м </w:t>
              <w:br/>
              <w:t>с высокого старта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>
              <w:rPr>
                <w:spacing w:val="2"/>
                <w:sz w:val="28"/>
                <w:szCs w:val="28"/>
              </w:rPr>
              <w:t xml:space="preserve">– </w:t>
            </w:r>
            <w:r>
              <w:rPr>
                <w:spacing w:val="2"/>
                <w:sz w:val="24"/>
                <w:szCs w:val="24"/>
              </w:rPr>
              <w:t>стоя держа мяч весом 1 кг за головой. Бросок мяча вперед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>
              <w:rPr>
                <w:spacing w:val="2"/>
                <w:sz w:val="24"/>
                <w:szCs w:val="24"/>
              </w:rPr>
              <w:t>– 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>
          <w:trHeight w:val="679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u w:val="single"/>
        </w:rPr>
        <w:t>ФЕХТОВАНИЕ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 до года обучения</w:t>
      </w:r>
    </w:p>
    <w:tbl>
      <w:tblPr>
        <w:tblW w:w="9776" w:type="dxa"/>
        <w:jc w:val="left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0"/>
        <w:gridCol w:w="1175"/>
        <w:gridCol w:w="802"/>
        <w:gridCol w:w="783"/>
        <w:gridCol w:w="781"/>
        <w:gridCol w:w="1"/>
        <w:gridCol w:w="802"/>
        <w:gridCol w:w="803"/>
        <w:gridCol w:w="801"/>
      </w:tblGrid>
      <w:tr>
        <w:trPr>
          <w:trHeight w:val="278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>
            <w:pPr>
              <w:pStyle w:val="Normal"/>
              <w:ind w:left="-56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баллов: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баллов: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30 м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>
          <w:trHeight w:val="283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97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Непрерывный бег в свободном темпе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мин,с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14 м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>
          <w:trHeight w:val="293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челночный 2х7 м </w:t>
              <w:br/>
              <w:t>с высокого старта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>
          <w:trHeight w:val="415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9,2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ФЕХТОВАНИЕ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 свыше года обучения</w:t>
      </w:r>
    </w:p>
    <w:tbl>
      <w:tblPr>
        <w:tblW w:w="9776" w:type="dxa"/>
        <w:jc w:val="left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0"/>
        <w:gridCol w:w="1175"/>
        <w:gridCol w:w="802"/>
        <w:gridCol w:w="783"/>
        <w:gridCol w:w="781"/>
        <w:gridCol w:w="1"/>
        <w:gridCol w:w="802"/>
        <w:gridCol w:w="803"/>
        <w:gridCol w:w="801"/>
      </w:tblGrid>
      <w:tr>
        <w:trPr>
          <w:trHeight w:val="278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>
            <w:pPr>
              <w:pStyle w:val="Normal"/>
              <w:ind w:left="-56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баллов: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баллов: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30 м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>
          <w:trHeight w:val="283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/>
        <w:tc>
          <w:tcPr>
            <w:tcW w:w="97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Непрерывный бег в свободном темпе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мин,  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14 м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>
          <w:trHeight w:val="293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челночный 2х7 м </w:t>
              <w:br/>
              <w:t>с высокого старта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>
          <w:trHeight w:val="415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7,2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ТЯЖЕЛАЯ АТЛЕТИКА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 до года обучения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76" w:type="dxa"/>
        <w:jc w:val="left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0"/>
        <w:gridCol w:w="1175"/>
        <w:gridCol w:w="802"/>
        <w:gridCol w:w="783"/>
        <w:gridCol w:w="781"/>
        <w:gridCol w:w="1"/>
        <w:gridCol w:w="802"/>
        <w:gridCol w:w="803"/>
        <w:gridCol w:w="801"/>
      </w:tblGrid>
      <w:tr>
        <w:trPr>
          <w:trHeight w:val="278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>
            <w:pPr>
              <w:pStyle w:val="Normal"/>
              <w:ind w:left="-56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баллов: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баллов: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</w:tr>
      <w:tr>
        <w:trPr/>
        <w:tc>
          <w:tcPr>
            <w:tcW w:w="97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5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ТЯЖЕЛАЯ АТЛЕТИКА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 свыше года обучения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76" w:type="dxa"/>
        <w:jc w:val="left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0"/>
        <w:gridCol w:w="1175"/>
        <w:gridCol w:w="802"/>
        <w:gridCol w:w="783"/>
        <w:gridCol w:w="781"/>
        <w:gridCol w:w="1"/>
        <w:gridCol w:w="802"/>
        <w:gridCol w:w="803"/>
        <w:gridCol w:w="801"/>
      </w:tblGrid>
      <w:tr>
        <w:trPr>
          <w:trHeight w:val="278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>
            <w:pPr>
              <w:pStyle w:val="Normal"/>
              <w:ind w:left="-56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баллов: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баллов: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</w:tr>
      <w:tr>
        <w:trPr/>
        <w:tc>
          <w:tcPr>
            <w:tcW w:w="97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Приседания (с удержанием грифа весом 10 кг на прямых руках в рывковом хвате с задержкой 3 с в низком седе)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>
          <w:trHeight w:val="415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БАСКЕТБОЛ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 до года обучения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76" w:type="dxa"/>
        <w:jc w:val="left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0"/>
        <w:gridCol w:w="1175"/>
        <w:gridCol w:w="802"/>
        <w:gridCol w:w="783"/>
        <w:gridCol w:w="781"/>
        <w:gridCol w:w="1"/>
        <w:gridCol w:w="802"/>
        <w:gridCol w:w="803"/>
        <w:gridCol w:w="801"/>
      </w:tblGrid>
      <w:tr>
        <w:trPr>
          <w:trHeight w:val="278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>
            <w:pPr>
              <w:pStyle w:val="Normal"/>
              <w:ind w:left="-56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баллов: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баллов: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челночный 3х10 м </w:t>
              <w:br/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>
        <w:trPr/>
        <w:tc>
          <w:tcPr>
            <w:tcW w:w="97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вверх с места со взмахом   руками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14 м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>
          <w:trHeight w:val="293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БАС</w:t>
      </w:r>
      <w:r>
        <w:rPr>
          <w:b/>
          <w:sz w:val="24"/>
          <w:szCs w:val="24"/>
          <w:u w:val="single"/>
        </w:rPr>
        <w:t>К</w:t>
      </w:r>
      <w:r>
        <w:rPr>
          <w:b/>
          <w:sz w:val="24"/>
          <w:szCs w:val="24"/>
          <w:u w:val="single"/>
        </w:rPr>
        <w:t>ЕТБОЛ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 свыше года обучения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76" w:type="dxa"/>
        <w:jc w:val="left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0"/>
        <w:gridCol w:w="1175"/>
        <w:gridCol w:w="802"/>
        <w:gridCol w:w="783"/>
        <w:gridCol w:w="781"/>
        <w:gridCol w:w="1"/>
        <w:gridCol w:w="802"/>
        <w:gridCol w:w="803"/>
        <w:gridCol w:w="801"/>
      </w:tblGrid>
      <w:tr>
        <w:trPr>
          <w:trHeight w:val="278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упражнения (тесты)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>
            <w:pPr>
              <w:pStyle w:val="Normal"/>
              <w:ind w:left="-56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мальчики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девочки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баллов: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баллов: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челночный 3х10 м </w:t>
              <w:br/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97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вверх с места со взмахом   руками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14 м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ПОДВОДНЫЙ СПОРТ (плавание в ластах, плавание в классических ластах)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 до года обучения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76" w:type="dxa"/>
        <w:jc w:val="left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0"/>
        <w:gridCol w:w="1175"/>
        <w:gridCol w:w="802"/>
        <w:gridCol w:w="783"/>
        <w:gridCol w:w="781"/>
        <w:gridCol w:w="1"/>
        <w:gridCol w:w="802"/>
        <w:gridCol w:w="803"/>
        <w:gridCol w:w="801"/>
      </w:tblGrid>
      <w:tr>
        <w:trPr>
          <w:trHeight w:val="278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>
            <w:pPr>
              <w:pStyle w:val="Normal"/>
              <w:ind w:left="-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баллов: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баллов: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30 м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>
          <w:trHeight w:val="679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>
        <w:trPr/>
        <w:tc>
          <w:tcPr>
            <w:tcW w:w="97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>
              <w:rPr>
                <w:spacing w:val="2"/>
                <w:sz w:val="28"/>
                <w:szCs w:val="28"/>
              </w:rPr>
              <w:t xml:space="preserve">– </w:t>
            </w:r>
            <w:r>
              <w:rPr>
                <w:spacing w:val="2"/>
                <w:sz w:val="24"/>
                <w:szCs w:val="24"/>
              </w:rPr>
              <w:t>стоя держа мяч весом 1 кг за головой. Бросок мяча вперед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ПОДВОДНЫЙ СПОРТ (плавание в ластах, плавание в классических ластах)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 свыше года обучения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76" w:type="dxa"/>
        <w:jc w:val="left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0"/>
        <w:gridCol w:w="1175"/>
        <w:gridCol w:w="802"/>
        <w:gridCol w:w="783"/>
        <w:gridCol w:w="781"/>
        <w:gridCol w:w="1"/>
        <w:gridCol w:w="802"/>
        <w:gridCol w:w="803"/>
        <w:gridCol w:w="801"/>
      </w:tblGrid>
      <w:tr>
        <w:trPr>
          <w:trHeight w:val="278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>
            <w:pPr>
              <w:pStyle w:val="Normal"/>
              <w:ind w:left="-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баллов: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баллов: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30 м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>
          <w:trHeight w:val="679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>
        <w:trPr/>
        <w:tc>
          <w:tcPr>
            <w:tcW w:w="977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Исходное положение </w:t>
            </w:r>
            <w:r>
              <w:rPr>
                <w:spacing w:val="2"/>
                <w:sz w:val="28"/>
                <w:szCs w:val="28"/>
              </w:rPr>
              <w:t xml:space="preserve">– </w:t>
            </w:r>
            <w:r>
              <w:rPr>
                <w:spacing w:val="2"/>
                <w:sz w:val="24"/>
                <w:szCs w:val="24"/>
              </w:rPr>
              <w:t>стоя держа мяч весом 1 кг за головой. Бросок мяча вперед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СОВРЕМЕННОЕ ПЯТИБОРЬЕ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 до года обучения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76" w:type="dxa"/>
        <w:jc w:val="left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0"/>
        <w:gridCol w:w="1175"/>
        <w:gridCol w:w="802"/>
        <w:gridCol w:w="783"/>
        <w:gridCol w:w="781"/>
        <w:gridCol w:w="1"/>
        <w:gridCol w:w="802"/>
        <w:gridCol w:w="803"/>
        <w:gridCol w:w="801"/>
      </w:tblGrid>
      <w:tr>
        <w:trPr>
          <w:trHeight w:val="278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>
            <w:pPr>
              <w:pStyle w:val="Normal"/>
              <w:ind w:left="-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баллов: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баллов: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30 м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челночный 3х10 м </w:t>
              <w:br/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>
          <w:trHeight w:val="679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500м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мин, 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СОВРЕМЕННОЕ ПЯТИБОРЬЕ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 свыше года обучения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776" w:type="dxa"/>
        <w:jc w:val="left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260"/>
        <w:gridCol w:w="1175"/>
        <w:gridCol w:w="802"/>
        <w:gridCol w:w="783"/>
        <w:gridCol w:w="781"/>
        <w:gridCol w:w="1"/>
        <w:gridCol w:w="802"/>
        <w:gridCol w:w="803"/>
        <w:gridCol w:w="801"/>
      </w:tblGrid>
      <w:tr>
        <w:trPr>
          <w:trHeight w:val="278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>
            <w:pPr>
              <w:pStyle w:val="Normal"/>
              <w:ind w:left="-56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баллов:</w:t>
            </w:r>
          </w:p>
        </w:tc>
        <w:tc>
          <w:tcPr>
            <w:tcW w:w="24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баллов: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30 м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5,6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+12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челночный 3х10 м </w:t>
              <w:br/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>
        <w:trPr>
          <w:trHeight w:val="679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>
        <w:trPr/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500м</w:t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мин, с</w:t>
            </w:r>
          </w:p>
        </w:tc>
        <w:tc>
          <w:tcPr>
            <w:tcW w:w="47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-16"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</w:tr>
    </w:tbl>
    <w:p>
      <w:pPr>
        <w:pStyle w:val="Normal"/>
        <w:ind w:left="737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37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371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377190</wp:posOffset>
                </wp:positionH>
                <wp:positionV relativeFrom="paragraph">
                  <wp:posOffset>53340</wp:posOffset>
                </wp:positionV>
                <wp:extent cx="1029335" cy="981710"/>
                <wp:effectExtent l="0" t="0" r="19050" b="28575"/>
                <wp:wrapNone/>
                <wp:docPr id="5" name="Надпись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880" cy="9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Фото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Поступающего 3х4 см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0" fillcolor="white" stroked="t" style="position:absolute;margin-left:29.7pt;margin-top:4.2pt;width:80.95pt;height:77.2pt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Style2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Фото</w:t>
                      </w:r>
                    </w:p>
                    <w:p>
                      <w:pPr>
                        <w:pStyle w:val="Style26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Поступающего 3х4 см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Приложение 2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ind w:left="4678" w:hanging="0"/>
        <w:rPr/>
      </w:pPr>
      <w:r>
        <w:rPr/>
        <w:t>Директору КОГАУ ДО «СШ «Салют»</w:t>
      </w:r>
    </w:p>
    <w:p>
      <w:pPr>
        <w:pStyle w:val="NormalWeb"/>
        <w:spacing w:beforeAutospacing="0" w:before="0" w:afterAutospacing="0" w:after="0"/>
        <w:ind w:left="4678" w:hanging="0"/>
        <w:rPr/>
      </w:pPr>
      <w:r>
        <w:rPr/>
        <w:t>Н.В.Морозовой</w:t>
      </w:r>
    </w:p>
    <w:p>
      <w:pPr>
        <w:pStyle w:val="NormalWeb"/>
        <w:spacing w:beforeAutospacing="0" w:before="0" w:afterAutospacing="0" w:after="0"/>
        <w:ind w:left="4678" w:hanging="0"/>
        <w:rPr/>
      </w:pPr>
      <w:r>
        <w:rPr/>
        <w:t>от _______________________________</w:t>
      </w:r>
    </w:p>
    <w:p>
      <w:pPr>
        <w:pStyle w:val="NormalWeb"/>
        <w:spacing w:beforeAutospacing="0" w:before="0" w:afterAutospacing="0" w:after="0"/>
        <w:ind w:left="4678" w:hanging="0"/>
        <w:rPr/>
      </w:pPr>
      <w:r>
        <w:rPr/>
        <w:t>___________________________________</w:t>
      </w:r>
    </w:p>
    <w:p>
      <w:pPr>
        <w:pStyle w:val="NormalWeb"/>
        <w:spacing w:beforeAutospacing="0" w:before="0" w:afterAutospacing="0" w:after="0"/>
        <w:ind w:left="4678" w:hanging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(ФИО поступающего или родителя (законного представителя) несовершеннолетнего поступающего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Заявление о приеме</w:t>
      </w:r>
    </w:p>
    <w:p>
      <w:pPr>
        <w:pStyle w:val="NormalWeb"/>
        <w:spacing w:beforeAutospacing="0" w:before="0" w:afterAutospacing="0" w:after="0"/>
        <w:jc w:val="center"/>
        <w:rPr>
          <w:lang w:eastAsia="en-US"/>
        </w:rPr>
      </w:pPr>
      <w:r>
        <w:rPr>
          <w:lang w:eastAsia="en-US"/>
        </w:rPr>
        <w:t>в Кировское областное государственное автономное учреждение дополнительного образования «Спортивная школа «Салют» (</w:t>
      </w:r>
      <w:r>
        <w:rPr/>
        <w:t>КОГАУ ДО «СШ «Салют»</w:t>
      </w:r>
      <w:r>
        <w:rPr>
          <w:lang w:eastAsia="en-US"/>
        </w:rPr>
        <w:t>)</w:t>
      </w:r>
    </w:p>
    <w:p>
      <w:pPr>
        <w:pStyle w:val="NormalWeb"/>
        <w:spacing w:beforeAutospacing="0" w:before="0" w:afterAutospacing="0" w:after="0"/>
        <w:jc w:val="center"/>
        <w:rPr>
          <w:lang w:eastAsia="en-US"/>
        </w:rPr>
      </w:pPr>
      <w:r>
        <w:rPr>
          <w:lang w:eastAsia="en-US"/>
        </w:rPr>
        <w:t xml:space="preserve">(в рамках государственного задания) </w:t>
      </w:r>
    </w:p>
    <w:p>
      <w:pPr>
        <w:pStyle w:val="NormalWeb"/>
        <w:spacing w:lineRule="auto" w:line="276" w:beforeAutospacing="0" w:before="0" w:afterAutospacing="0" w:after="0"/>
        <w:ind w:left="360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5" w:hanging="357"/>
        <w:rPr/>
      </w:pPr>
      <w:r>
        <w:rPr/>
        <w:t>Фамилия, имя и отчество поступающего: __________________________________________________________________________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5" w:hanging="357"/>
        <w:rPr/>
      </w:pPr>
      <w:r>
        <w:rPr/>
        <w:t>Дата и место рождения поступающего: ________________________________________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5" w:hanging="357"/>
        <w:rPr/>
      </w:pPr>
      <w:r>
        <w:rPr/>
        <w:t>Образовательное учреждение _______________________________, класс ___________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5" w:hanging="357"/>
        <w:rPr/>
      </w:pPr>
      <w:r>
        <w:rPr/>
        <w:t>СНИЛС поступающего № __________________________________________________</w:t>
      </w:r>
    </w:p>
    <w:p>
      <w:pPr>
        <w:pStyle w:val="NormalWeb"/>
        <w:numPr>
          <w:ilvl w:val="0"/>
          <w:numId w:val="5"/>
        </w:numPr>
        <w:spacing w:beforeAutospacing="0" w:before="0" w:afterAutospacing="0" w:after="120"/>
        <w:ind w:left="425" w:hanging="357"/>
        <w:rPr/>
      </w:pPr>
      <w:r>
        <w:rPr/>
        <w:t>Фамилия, имя и отчество (при наличии) законных представителей поступающего: __________________________________________________________________________</w:t>
      </w:r>
    </w:p>
    <w:p>
      <w:pPr>
        <w:pStyle w:val="NormalWeb"/>
        <w:spacing w:beforeAutospacing="0" w:before="0" w:afterAutospacing="0" w:after="120"/>
        <w:ind w:left="425" w:hanging="0"/>
        <w:rPr/>
      </w:pPr>
      <w:r>
        <w:rPr/>
        <w:t>__________________________________________________________________________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5" w:hanging="357"/>
        <w:rPr/>
      </w:pPr>
      <w:r>
        <w:rPr/>
        <w:t>Номера телефонов родителей (законных представителей) поступающего: __________________________________________________________________________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5" w:hanging="357"/>
        <w:rPr/>
      </w:pPr>
      <w:r>
        <w:rPr/>
        <w:t>Адрес места жительства, места пребывания или места фактического проживания поступающего:_______________________________________________________________________________________________________________________________________</w:t>
      </w:r>
    </w:p>
    <w:p>
      <w:pPr>
        <w:pStyle w:val="NormalWeb"/>
        <w:numPr>
          <w:ilvl w:val="0"/>
          <w:numId w:val="5"/>
        </w:numPr>
        <w:spacing w:lineRule="auto" w:line="276" w:beforeAutospacing="0" w:before="0" w:afterAutospacing="0" w:after="0"/>
        <w:ind w:left="426" w:hanging="360"/>
        <w:jc w:val="both"/>
        <w:rPr/>
      </w:pPr>
      <w:r>
        <w:rPr/>
        <w:t xml:space="preserve">Вид спорта: плавание, подводный спорт, фехтование, баскетбол, тяжелая атлетика (нужное подчеркнуть) 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5" w:hanging="357"/>
        <w:jc w:val="both"/>
        <w:rPr/>
      </w:pPr>
      <w:r>
        <w:rPr/>
        <w:t>С локальными актами: уставом КОГАУ ДО «СШ «Салют», лицензией на осуществление образовательной деятельности, с дополнительной образовательной программой по избранному виду спорта, порядком приема на обучение по дополнительным образовательным программам спортивной подготовки в КОГАУ ДО «СШ «Салют», правила внутреннего распорядка обучающихся, правилами посещения спорткомплекса ознакомлен(а).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5" w:hanging="357"/>
        <w:jc w:val="both"/>
        <w:rPr/>
      </w:pPr>
      <w:r>
        <w:rPr/>
        <w:t>На участие поступающего в индивидуальном отборе (тестировании), сдаче контрольно-переводных нормативов, осуществление фото- видео съемки в процессе спортивной подготовки с последующим использованием, размещением фото- видеоматериалов СОГЛАСЕН.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5" w:hanging="357"/>
        <w:jc w:val="both"/>
        <w:rPr/>
      </w:pPr>
      <w:r>
        <w:rPr/>
        <w:t>Ответственность за безопасность поступающего во время пути к месту тренировочных занятий и обратно беру на себя.</w:t>
      </w:r>
    </w:p>
    <w:p>
      <w:pPr>
        <w:pStyle w:val="NormalWeb"/>
        <w:numPr>
          <w:ilvl w:val="0"/>
          <w:numId w:val="5"/>
        </w:numPr>
        <w:spacing w:beforeAutospacing="0" w:before="0" w:afterAutospacing="0" w:after="0"/>
        <w:ind w:left="425" w:hanging="357"/>
        <w:jc w:val="both"/>
        <w:rPr/>
      </w:pPr>
      <w:r>
        <w:rPr/>
        <w:t>Я уведомлен(а) о том, что мне рекомендуется оформить на моего ребенка страховку от несчастного случая, покрывающую время занятий и соревнований по выбранному виду спорта.</w:t>
      </w:r>
    </w:p>
    <w:p>
      <w:pPr>
        <w:pStyle w:val="NormalWeb"/>
        <w:spacing w:beforeAutospacing="0" w:before="0" w:afterAutospacing="0" w:after="0"/>
        <w:ind w:left="425" w:hanging="0"/>
        <w:jc w:val="both"/>
        <w:rPr/>
      </w:pPr>
      <w:r>
        <w:rPr/>
      </w:r>
    </w:p>
    <w:p>
      <w:pPr>
        <w:pStyle w:val="Normal"/>
        <w:shd w:val="clear" w:color="auto" w:fill="FFFFFF"/>
        <w:ind w:firstLine="425"/>
        <w:jc w:val="both"/>
        <w:rPr>
          <w:color w:val="000000"/>
        </w:rPr>
      </w:pPr>
      <w:r>
        <w:rPr>
          <w:color w:val="000000"/>
        </w:rPr>
        <w:t>«____» ______________ 20___ г.</w:t>
        <w:tab/>
        <w:t>____________________</w:t>
        <w:tab/>
        <w:tab/>
        <w:t>________________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 xml:space="preserve">(подпись поступающего или родителя                           (расшифровка подписи) 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 xml:space="preserve">(законного представителя) несовершеннолетнего 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16"/>
          <w:szCs w:val="16"/>
        </w:rPr>
      </w:pPr>
      <w:r>
        <w:rPr>
          <w:i/>
          <w:color w:val="FF0000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поступающего      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Согласие на обработку персональных данных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Heading21"/>
        <w:keepNext/>
        <w:keepLines/>
        <w:shd w:val="clear" w:color="auto" w:fill="auto"/>
        <w:spacing w:lineRule="auto" w:line="240" w:before="0" w:after="0"/>
        <w:ind w:firstLine="709"/>
        <w:rPr>
          <w:sz w:val="24"/>
          <w:szCs w:val="24"/>
        </w:rPr>
      </w:pPr>
      <w:bookmarkStart w:id="2" w:name="bookmark1"/>
      <w:r>
        <w:rPr>
          <w:color w:val="000000"/>
          <w:sz w:val="24"/>
          <w:szCs w:val="24"/>
          <w:lang w:bidi="ru-RU"/>
        </w:rPr>
        <w:t>В соответствии с федеральным законом от 27.07.2006 №152-ФЗ «О персональных данных», я,</w:t>
      </w:r>
      <w:bookmarkEnd w:id="2"/>
      <w:r>
        <w:rPr>
          <w:color w:val="000000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_________________________________________________________________________________________________________________________________________________________,</w:t>
      </w:r>
    </w:p>
    <w:p>
      <w:pPr>
        <w:pStyle w:val="Bodytext21"/>
        <w:shd w:val="clear" w:color="auto" w:fill="auto"/>
        <w:tabs>
          <w:tab w:val="left" w:pos="6936" w:leader="underscore"/>
        </w:tabs>
        <w:spacing w:lineRule="auto" w:line="240" w:before="0" w:after="0"/>
        <w:ind w:right="618" w:hanging="0"/>
        <w:rPr>
          <w:rStyle w:val="Bodytext2Italic"/>
        </w:rPr>
      </w:pPr>
      <w:r>
        <w:rPr>
          <w:rStyle w:val="Bodytext2Italic"/>
        </w:rPr>
        <w:t xml:space="preserve"> </w:t>
      </w:r>
      <w:r>
        <w:rPr>
          <w:rStyle w:val="Bodytext2Italic"/>
        </w:rPr>
        <w:t>ФИО поступающего или родителя (законного представителя) несовершеннолетнего поступающего</w:t>
      </w:r>
    </w:p>
    <w:p>
      <w:pPr>
        <w:pStyle w:val="Bodytext21"/>
        <w:shd w:val="clear" w:color="auto" w:fill="auto"/>
        <w:tabs>
          <w:tab w:val="left" w:pos="6936" w:leader="underscore"/>
        </w:tabs>
        <w:spacing w:lineRule="auto" w:line="240" w:before="0" w:after="176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являясь родителем (законным представителем) ____________________________________</w:t>
      </w:r>
    </w:p>
    <w:p>
      <w:pPr>
        <w:pStyle w:val="Bodytext21"/>
        <w:shd w:val="clear" w:color="auto" w:fill="auto"/>
        <w:tabs>
          <w:tab w:val="left" w:pos="6936" w:leader="underscore"/>
        </w:tabs>
        <w:spacing w:lineRule="auto" w:line="240" w:before="0" w:after="0"/>
        <w:jc w:val="center"/>
        <w:rPr>
          <w:i/>
          <w:i/>
          <w:iCs/>
          <w:color w:val="000000"/>
          <w:lang w:bidi="ru-RU"/>
        </w:rPr>
      </w:pPr>
      <w:r>
        <w:rPr>
          <w:color w:val="000000"/>
          <w:sz w:val="24"/>
          <w:szCs w:val="24"/>
          <w:lang w:bidi="ru-RU"/>
        </w:rPr>
        <w:t>_____________________________________________________________________________,(</w:t>
      </w:r>
      <w:r>
        <w:rPr>
          <w:i/>
          <w:iCs/>
          <w:color w:val="000000"/>
          <w:lang w:bidi="ru-RU"/>
        </w:rPr>
        <w:t>ФИО несовершеннолетнего ребенка, год рождения)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свободно, своей волей и в своем интересе </w:t>
      </w:r>
      <w:r>
        <w:rPr>
          <w:color w:val="000000"/>
          <w:sz w:val="24"/>
          <w:szCs w:val="24"/>
          <w:lang w:eastAsia="ru-RU" w:bidi="ru-RU"/>
        </w:rPr>
        <w:t xml:space="preserve">даю согласие на обработку </w:t>
      </w:r>
      <w:r>
        <w:rPr>
          <w:rStyle w:val="Bodytext2Italic"/>
          <w:rFonts w:eastAsia="Calibri"/>
          <w:sz w:val="24"/>
          <w:szCs w:val="24"/>
        </w:rPr>
        <w:t>оператором</w:t>
      </w:r>
      <w:r>
        <w:rPr>
          <w:color w:val="000000"/>
          <w:sz w:val="24"/>
          <w:szCs w:val="24"/>
          <w:lang w:eastAsia="ru-RU" w:bidi="ru-RU"/>
        </w:rPr>
        <w:t xml:space="preserve"> Кировским областным государственным автономным учреждением дополнительного образования «Спортивная школа «Салют» (далее - оператором) расположенным по адресу: 610046, г. Киров ул. Романа Ердякова, д. 23, своих персональных данных — ФИО родителей, паспорт родителя (законного представителя), место проживания, телефон (рабочий, сотовый), а также персональных данных моего ребенка (детей), детей находящихся под опекой (попечительством) - ФИО ребенка, дата и год рождения, место рождения, свидетельство о рождении ребенка (паспорт ребенка, достигшего 14-летнего возраста), СНИЛС, место учебы (д/с, школа, класс), домашний адрес (место фактического проживания), телефон (домашний, сотовый), фотография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управления в сфере физической культуры и спорта (муниципальном, региональном, всероссийском, международном), для единого интегрированного банка данных занимающегося контингента в целях осуществления спортивной подготовки, индивидуального учета результатов освоения спортсменами программ спортивной подготовки, для участия в соревнованиях и тренировочных сборах, для организации и проведения спортивно-массовых мероприятиях и оздоровительной работы, а так же для стендового и выставочного оформления, размещения в информационных и телекоммуникационных сетях, и работы со СМИ.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Предоставляю оператору право осуществлять все действия с моими персональными данными и персональными данными моего несовершеннолетнего ребенка, посредством внесения их в электронную базу оператора, в том числе внесения их в </w:t>
      </w:r>
      <w:r>
        <w:rPr>
          <w:sz w:val="24"/>
          <w:szCs w:val="24"/>
        </w:rPr>
        <w:t xml:space="preserve">государственные или муниципальные информационные системы персональных данных, </w:t>
      </w:r>
      <w:r>
        <w:rPr>
          <w:color w:val="000000"/>
          <w:sz w:val="24"/>
          <w:szCs w:val="24"/>
          <w:lang w:eastAsia="ru-RU" w:bidi="ru-RU"/>
        </w:rPr>
        <w:t>включая сбор, систематизацию, накопление, хранение, уточнение, обновление, изменение, распространение, обезличивание, использование и уничтожение.</w:t>
      </w:r>
    </w:p>
    <w:p>
      <w:pPr>
        <w:pStyle w:val="Bodytext21"/>
        <w:shd w:val="clear" w:color="auto" w:fill="auto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>
        <w:rPr>
          <w:color w:val="000000"/>
          <w:sz w:val="24"/>
          <w:szCs w:val="24"/>
          <w:lang w:bidi="ru-RU"/>
        </w:rPr>
        <w:t xml:space="preserve">подтверждаю, что мне известно о праве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С положением о защите персональных данных и положениями Федерального закона от 27 июля 2006 года №152-ФЗ «О персональных данных» ознакомлен (а). </w:t>
      </w:r>
      <w:r>
        <w:rPr>
          <w:sz w:val="24"/>
          <w:szCs w:val="24"/>
          <w:lang w:bidi="ru-RU"/>
        </w:rPr>
        <w:t xml:space="preserve">Срок хранения согласий на обработку персональных данных - </w:t>
      </w:r>
      <w:r>
        <w:rPr/>
        <w:t>до завершения обучения у оператора. После окончания срока хранения согласия уничтожаются.</w:t>
      </w:r>
    </w:p>
    <w:p>
      <w:pPr>
        <w:pStyle w:val="Bodytext21"/>
        <w:shd w:val="clear" w:color="auto" w:fill="auto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Об ответственности за достоверность представляемых сведений предупрежден(а).</w:t>
      </w:r>
    </w:p>
    <w:p>
      <w:pPr>
        <w:pStyle w:val="Bodytext21"/>
        <w:shd w:val="clear" w:color="auto" w:fill="auto"/>
        <w:tabs>
          <w:tab w:val="left" w:pos="3978" w:leader="underscore"/>
          <w:tab w:val="left" w:pos="5178" w:leader="underscore"/>
          <w:tab w:val="left" w:pos="5884" w:leader="underscore"/>
        </w:tabs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Настоящее согласие действует с момента его подписания и действует до его отзыва на основании моего письменного заявления в произвольной форме. 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«____» ______________ 20___г.</w:t>
        <w:tab/>
        <w:t>__________________________</w:t>
        <w:tab/>
        <w:t>________________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 xml:space="preserve">(подпись поступающего или родителя                           (расшифровка подписи) 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 xml:space="preserve">(законного представителя) несовершеннолетнего </w:t>
      </w:r>
    </w:p>
    <w:p>
      <w:pPr>
        <w:pStyle w:val="NormalWeb"/>
        <w:spacing w:beforeAutospacing="0" w:before="0" w:afterAutospacing="0" w:after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поступающего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imesNewRomanPSM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2" w:hanging="274"/>
      </w:pPr>
      <w:rPr>
        <w:sz w:val="28"/>
        <w:w w:val="95"/>
        <w:color w:val="00000A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9" w:hanging="27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8" w:hanging="27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28" w:hanging="27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57" w:hanging="27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7" w:hanging="27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6" w:hanging="27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46" w:hanging="27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75" w:hanging="27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highlight w:val="whit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lvl w:ilvl="0">
      <w:start w:val="16"/>
      <w:numFmt w:val="decimal"/>
      <w:lvlText w:val="%1."/>
      <w:lvlJc w:val="left"/>
      <w:pPr>
        <w:ind w:left="720" w:hanging="360"/>
      </w:pPr>
      <w:rPr>
        <w:sz w:val="28"/>
        <w:w w:val="95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ad70d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ad70d4"/>
    <w:pPr>
      <w:ind w:left="578" w:hanging="696"/>
      <w:outlineLvl w:val="0"/>
    </w:pPr>
    <w:rPr>
      <w:b/>
      <w:bCs/>
      <w:sz w:val="29"/>
      <w:szCs w:val="29"/>
    </w:rPr>
  </w:style>
  <w:style w:type="paragraph" w:styleId="3">
    <w:name w:val="Heading 3"/>
    <w:basedOn w:val="Normal"/>
    <w:link w:val="30"/>
    <w:uiPriority w:val="9"/>
    <w:semiHidden/>
    <w:unhideWhenUsed/>
    <w:qFormat/>
    <w:rsid w:val="0044760f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ad70d4"/>
    <w:rPr>
      <w:rFonts w:ascii="Times New Roman" w:hAnsi="Times New Roman" w:eastAsia="Times New Roman" w:cs="Times New Roman"/>
      <w:b/>
      <w:bCs/>
      <w:sz w:val="29"/>
      <w:szCs w:val="29"/>
    </w:rPr>
  </w:style>
  <w:style w:type="character" w:styleId="Style12" w:customStyle="1">
    <w:name w:val="Название Знак"/>
    <w:basedOn w:val="DefaultParagraphFont"/>
    <w:link w:val="a3"/>
    <w:uiPriority w:val="1"/>
    <w:qFormat/>
    <w:rsid w:val="00ad70d4"/>
    <w:rPr>
      <w:rFonts w:ascii="Times New Roman" w:hAnsi="Times New Roman" w:eastAsia="Times New Roman" w:cs="Times New Roman"/>
      <w:b/>
      <w:bCs/>
      <w:sz w:val="33"/>
      <w:szCs w:val="33"/>
    </w:rPr>
  </w:style>
  <w:style w:type="character" w:styleId="Style13" w:customStyle="1">
    <w:name w:val="Основной текст Знак"/>
    <w:basedOn w:val="DefaultParagraphFont"/>
    <w:link w:val="a5"/>
    <w:uiPriority w:val="1"/>
    <w:qFormat/>
    <w:rsid w:val="00ad70d4"/>
    <w:rPr>
      <w:rFonts w:ascii="Times New Roman" w:hAnsi="Times New Roman" w:eastAsia="Times New Roman" w:cs="Times New Roman"/>
      <w:sz w:val="29"/>
      <w:szCs w:val="29"/>
    </w:rPr>
  </w:style>
  <w:style w:type="character" w:styleId="Layout" w:customStyle="1">
    <w:name w:val="layout"/>
    <w:basedOn w:val="DefaultParagraphFont"/>
    <w:qFormat/>
    <w:rsid w:val="00952a02"/>
    <w:rPr/>
  </w:style>
  <w:style w:type="character" w:styleId="Fontstyle01" w:customStyle="1">
    <w:name w:val="fontstyle01"/>
    <w:basedOn w:val="DefaultParagraphFont"/>
    <w:qFormat/>
    <w:rsid w:val="00cb734a"/>
    <w:rPr>
      <w:rFonts w:ascii="TimesNewRomanPSMT" w:hAnsi="TimesNewRomanPSMT"/>
      <w:b w:val="false"/>
      <w:bCs w:val="false"/>
      <w:i w:val="false"/>
      <w:iCs w:val="false"/>
      <w:color w:val="000000"/>
      <w:sz w:val="24"/>
      <w:szCs w:val="24"/>
    </w:rPr>
  </w:style>
  <w:style w:type="character" w:styleId="Markedcontent" w:customStyle="1">
    <w:name w:val="markedcontent"/>
    <w:basedOn w:val="DefaultParagraphFont"/>
    <w:qFormat/>
    <w:rsid w:val="00153b75"/>
    <w:rPr/>
  </w:style>
  <w:style w:type="character" w:styleId="Style14">
    <w:name w:val="Интернет-ссылка"/>
    <w:basedOn w:val="DefaultParagraphFont"/>
    <w:uiPriority w:val="99"/>
    <w:unhideWhenUsed/>
    <w:rsid w:val="00114f79"/>
    <w:rPr>
      <w:color w:val="0563C1" w:themeColor="hyperlink"/>
      <w:u w:val="single"/>
    </w:rPr>
  </w:style>
  <w:style w:type="character" w:styleId="Heading2" w:customStyle="1">
    <w:name w:val="Heading #2_"/>
    <w:link w:val="Heading20"/>
    <w:qFormat/>
    <w:rsid w:val="00ae239f"/>
    <w:rPr>
      <w:rFonts w:ascii="Times New Roman" w:hAnsi="Times New Roman" w:eastAsia="Times New Roman"/>
      <w:shd w:fill="FFFFFF" w:val="clear"/>
    </w:rPr>
  </w:style>
  <w:style w:type="character" w:styleId="Bodytext2" w:customStyle="1">
    <w:name w:val="Body text (2)_"/>
    <w:link w:val="Bodytext20"/>
    <w:qFormat/>
    <w:rsid w:val="00ae239f"/>
    <w:rPr>
      <w:rFonts w:ascii="Times New Roman" w:hAnsi="Times New Roman" w:eastAsia="Times New Roman"/>
      <w:shd w:fill="FFFFFF" w:val="clear"/>
    </w:rPr>
  </w:style>
  <w:style w:type="character" w:styleId="Bodytext2Italic" w:customStyle="1">
    <w:name w:val="Body text (2) + Italic"/>
    <w:qFormat/>
    <w:rsid w:val="00ae239f"/>
    <w:rPr>
      <w:rFonts w:ascii="Times New Roman" w:hAnsi="Times New Roman" w:eastAsia="Times New Roman" w:cs="Times New Roman"/>
      <w:i/>
      <w:iCs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Style15" w:customStyle="1">
    <w:name w:val="Верхний колонтитул Знак"/>
    <w:basedOn w:val="DefaultParagraphFont"/>
    <w:link w:val="aa"/>
    <w:uiPriority w:val="99"/>
    <w:qFormat/>
    <w:rsid w:val="00f75413"/>
    <w:rPr>
      <w:rFonts w:ascii="Times New Roman" w:hAnsi="Times New Roman" w:eastAsia="Times New Roman" w:cs="Times New Roman"/>
    </w:rPr>
  </w:style>
  <w:style w:type="character" w:styleId="Style16" w:customStyle="1">
    <w:name w:val="Нижний колонтитул Знак"/>
    <w:basedOn w:val="DefaultParagraphFont"/>
    <w:link w:val="ac"/>
    <w:uiPriority w:val="99"/>
    <w:qFormat/>
    <w:rsid w:val="00f75413"/>
    <w:rPr>
      <w:rFonts w:ascii="Times New Roman" w:hAnsi="Times New Roman" w:eastAsia="Times New Roman" w:cs="Times New Roman"/>
    </w:rPr>
  </w:style>
  <w:style w:type="character" w:styleId="Pathitem" w:customStyle="1">
    <w:name w:val="path-item"/>
    <w:basedOn w:val="DefaultParagraphFont"/>
    <w:qFormat/>
    <w:rsid w:val="000c03a7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4760f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Style17" w:customStyle="1">
    <w:name w:val="Текст выноски Знак"/>
    <w:basedOn w:val="DefaultParagraphFont"/>
    <w:link w:val="ae"/>
    <w:uiPriority w:val="99"/>
    <w:semiHidden/>
    <w:qFormat/>
    <w:rsid w:val="007d3be1"/>
    <w:rPr>
      <w:rFonts w:ascii="Segoe UI" w:hAnsi="Segoe UI" w:eastAsia="Times New Roman" w:cs="Segoe UI"/>
      <w:sz w:val="18"/>
      <w:szCs w:val="18"/>
    </w:rPr>
  </w:style>
  <w:style w:type="character" w:styleId="ListLabel1">
    <w:name w:val="ListLabel 1"/>
    <w:qFormat/>
    <w:rPr>
      <w:color w:val="00000A"/>
      <w:w w:val="95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color w:val="00000A"/>
      <w:w w:val="95"/>
      <w:sz w:val="28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strike w:val="false"/>
      <w:dstrike w:val="false"/>
      <w:color w:val="00000A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color w:val="00000A"/>
      <w:w w:val="95"/>
      <w:sz w:val="28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6"/>
    <w:uiPriority w:val="1"/>
    <w:unhideWhenUsed/>
    <w:qFormat/>
    <w:rsid w:val="00ad70d4"/>
    <w:pPr>
      <w:jc w:val="both"/>
    </w:pPr>
    <w:rPr>
      <w:sz w:val="29"/>
      <w:szCs w:val="29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link w:val="a4"/>
    <w:uiPriority w:val="1"/>
    <w:qFormat/>
    <w:rsid w:val="00ad70d4"/>
    <w:pPr>
      <w:spacing w:before="232" w:after="0"/>
      <w:ind w:left="936" w:right="1712" w:hanging="0"/>
      <w:jc w:val="center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rsid w:val="00ad70d4"/>
    <w:pPr>
      <w:ind w:left="116" w:firstLine="709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ad70d4"/>
    <w:pPr/>
    <w:rPr/>
  </w:style>
  <w:style w:type="paragraph" w:styleId="NormalWeb">
    <w:name w:val="Normal (Web)"/>
    <w:basedOn w:val="Normal"/>
    <w:uiPriority w:val="99"/>
    <w:unhideWhenUsed/>
    <w:qFormat/>
    <w:rsid w:val="00ae239f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Heading21" w:customStyle="1">
    <w:name w:val="Heading #2"/>
    <w:basedOn w:val="Normal"/>
    <w:link w:val="Heading2"/>
    <w:qFormat/>
    <w:rsid w:val="00ae239f"/>
    <w:pPr>
      <w:shd w:val="clear" w:color="auto" w:fill="FFFFFF"/>
      <w:spacing w:lineRule="exact" w:line="274" w:before="300" w:after="180"/>
      <w:outlineLvl w:val="1"/>
    </w:pPr>
    <w:rPr>
      <w:rFonts w:cs="" w:cstheme="minorBidi"/>
    </w:rPr>
  </w:style>
  <w:style w:type="paragraph" w:styleId="Bodytext21" w:customStyle="1">
    <w:name w:val="Body text (2)"/>
    <w:basedOn w:val="Normal"/>
    <w:link w:val="Bodytext2"/>
    <w:qFormat/>
    <w:rsid w:val="00ae239f"/>
    <w:pPr>
      <w:shd w:val="clear" w:color="auto" w:fill="FFFFFF"/>
      <w:spacing w:lineRule="exact" w:line="226" w:before="180" w:after="180"/>
    </w:pPr>
    <w:rPr>
      <w:rFonts w:cs="" w:cstheme="minorBidi"/>
    </w:rPr>
  </w:style>
  <w:style w:type="paragraph" w:styleId="Style24">
    <w:name w:val="Header"/>
    <w:basedOn w:val="Normal"/>
    <w:link w:val="ab"/>
    <w:uiPriority w:val="99"/>
    <w:unhideWhenUsed/>
    <w:rsid w:val="00f75413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d"/>
    <w:uiPriority w:val="99"/>
    <w:unhideWhenUsed/>
    <w:rsid w:val="00f75413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7d3be1"/>
    <w:pPr/>
    <w:rPr>
      <w:rFonts w:ascii="Segoe UI" w:hAnsi="Segoe UI" w:cs="Segoe UI"/>
      <w:sz w:val="18"/>
      <w:szCs w:val="18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d70d4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olimpshkola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cGRdk7q1C4PssUNpi0Ki3KR+nRzkI2XJM2yaQI/aldA=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dRV+J3RqbuRd86L3x4E+kz/4HyYCYEabcRkRzLvNr4U=</DigestValue>
    </Reference>
  </SignedInfo>
  <SignatureValue>9LAc+pgTOARUfdM6FSsz+R4K1/gjsnzsEwcWIar6CNozTJmYbcfRWCdnPzRfGXUU
XBkLs2RFrN5XNktl9q7FJA==</SignatureValue>
  <KeyInfo>
    <X509Data>
      <X509Certificate>MIIJ9zCCCaSgAwIBAgIQaV6rl5DhM54OY4BJT92wUzAKBggqhQMHAQEDAjCCAVcx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0YHQuNC4MB4XDTIyMTIyMTEyMjEwMFoXDTI0MDMxNTEyMjEwMFowggMTMQswCQYD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cnQwHQYDVR0OBBYEFPf9vOy/vZUXzp69BhS4dvj4Tou1MIIBdwYDVR0jBIIBbjCC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0Ysg0KDQvtGB0YHQuNC4ggsAz+j/YQAAAAAF9jAKBggqhQMHAQEDAgNBAK7ZUK/m
+cn8E5dAud/N40IFVhcNBuexFeFmb0jabf5Db/2IYQ2mMWRRCe2ibsVXSh4Kaz07
th/Blqlo7yw9dCA=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d6T1ol2XVbMwLgCC7fONyfkYbT0=</DigestValue>
      </Reference>
      <Reference URI="/word/document.xml?ContentType=application/vnd.openxmlformats-officedocument.wordprocessingml.document.main+xml">
        <DigestMethod Algorithm="http://www.w3.org/2000/09/xmldsig#sha1"/>
        <DigestValue>PfJvRBmr7Ul8Sj35BObOiMVJUI4=</DigestValue>
      </Reference>
      <Reference URI="/word/fontTable.xml?ContentType=application/vnd.openxmlformats-officedocument.wordprocessingml.fontTable+xml">
        <DigestMethod Algorithm="http://www.w3.org/2000/09/xmldsig#sha1"/>
        <DigestValue>45e7/sm63YoytYZ88uS5nwF7Vc8=</DigestValue>
      </Reference>
      <Reference URI="/word/media/image1.png?ContentType=image/png">
        <DigestMethod Algorithm="http://www.w3.org/2000/09/xmldsig#sha1"/>
        <DigestValue>IPJA1dlG/R7lLyKQA2nuQuzLELU=</DigestValue>
      </Reference>
      <Reference URI="/word/media/image2.png?ContentType=image/png">
        <DigestMethod Algorithm="http://www.w3.org/2000/09/xmldsig#sha1"/>
        <DigestValue>VoBws6Uq+/Cj+V3xW2WHvnsimFE=</DigestValue>
      </Reference>
      <Reference URI="/word/media/image3.png?ContentType=image/png">
        <DigestMethod Algorithm="http://www.w3.org/2000/09/xmldsig#sha1"/>
        <DigestValue>eMA8aAf7TNPPWHRWolfQplxXzfk=</DigestValue>
      </Reference>
      <Reference URI="/word/media/image4.png?ContentType=image/png">
        <DigestMethod Algorithm="http://www.w3.org/2000/09/xmldsig#sha1"/>
        <DigestValue>SndgFAwM+ym7iwAkKndSzGrRScw=</DigestValue>
      </Reference>
      <Reference URI="/word/numbering.xml?ContentType=application/vnd.openxmlformats-officedocument.wordprocessingml.numbering+xml">
        <DigestMethod Algorithm="http://www.w3.org/2000/09/xmldsig#sha1"/>
        <DigestValue>9n1KiXfEoUVma3QwU9GtBxGjxAM=</DigestValue>
      </Reference>
      <Reference URI="/word/settings.xml?ContentType=application/vnd.openxmlformats-officedocument.wordprocessingml.settings+xml">
        <DigestMethod Algorithm="http://www.w3.org/2000/09/xmldsig#sha1"/>
        <DigestValue>kSxsqfOJ3bc2s642CeWMqAp69v0=</DigestValue>
      </Reference>
      <Reference URI="/word/styles.xml?ContentType=application/vnd.openxmlformats-officedocument.wordprocessingml.styles+xml">
        <DigestMethod Algorithm="http://www.w3.org/2000/09/xmldsig#sha1"/>
        <DigestValue>T7PV5ocFKhKmIJmYkeEhKiB/+xs=</DigestValue>
      </Reference>
      <Reference URI="/word/theme/theme1.xml?ContentType=application/vnd.openxmlformats-officedocument.theme+xml">
        <DigestMethod Algorithm="http://www.w3.org/2000/09/xmldsig#sha1"/>
        <DigestValue>n/EH59MgRFttasK4abqLNjsb72c=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2023-04-25T10:18:46Z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2023-04-25T10:18:46Z</xd:SigningTime>
          <xd:SigningCertificate>
            <xd:Cert>
              <xd:CertDigest>
                <DigestMethod Algorithm="http://www.w3.org/2000/09/xmldsig#sha1"/>
                <DigestValue>J9HrZkf9zXDMVtxBFO+SjBpjT34=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140060495762451298021539064439767937107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2B37-F6A1-4C85-BACC-27C453EA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Application>LibreOffice/5.3.3.2$Windows_x86 LibreOffice_project/3d9a8b4b4e538a85e0782bd6c2d430bafe583448</Application>
  <Pages>18</Pages>
  <Words>4201</Words>
  <Characters>27610</Characters>
  <CharactersWithSpaces>31747</CharactersWithSpaces>
  <Paragraphs>1009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2023-03-10T12:51:00Z</dcterms:created>
  <dc:creator>User-PC</dc:creator>
  <dc:description/>
  <dc:language>ru-RU</dc:language>
  <cp:lastModifiedBy/>
  <cp:lastPrinted>2023-04-13T10:06:49Z</cp:lastPrinted>
  <dcterms:modified xsi:type="dcterms:W3CDTF">2023-04-13T10:07:28Z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